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EA744" w14:textId="77777777" w:rsidR="001562A1" w:rsidRPr="00950C19" w:rsidRDefault="001562A1" w:rsidP="001562A1">
      <w:pPr>
        <w:rPr>
          <w:rFonts w:ascii="Arial Narrow" w:hAnsi="Arial Narrow"/>
          <w:sz w:val="22"/>
          <w:szCs w:val="22"/>
        </w:rPr>
      </w:pPr>
    </w:p>
    <w:p w14:paraId="1A2717C2" w14:textId="77777777" w:rsidR="00EF7D39" w:rsidRPr="00EF7D39" w:rsidRDefault="00EF7D39" w:rsidP="00EF7D39">
      <w:pPr>
        <w:rPr>
          <w:rFonts w:ascii="Arial Narrow" w:hAnsi="Arial Narrow"/>
          <w:lang w:val="en-US"/>
        </w:rPr>
      </w:pPr>
      <w:r w:rsidRPr="00EF7D39">
        <w:rPr>
          <w:rFonts w:ascii="Arial Narrow" w:hAnsi="Arial Narrow"/>
          <w:lang w:val="en-US"/>
        </w:rPr>
        <w:t>……………..……………………</w:t>
      </w:r>
    </w:p>
    <w:p w14:paraId="460BCEFD" w14:textId="19BABF91" w:rsidR="00EF7D39" w:rsidRPr="00EF7D39" w:rsidRDefault="00EF7D39" w:rsidP="00EF7D39">
      <w:pPr>
        <w:rPr>
          <w:rFonts w:ascii="Arial Narrow" w:hAnsi="Arial Narrow"/>
          <w:i/>
          <w:sz w:val="18"/>
          <w:szCs w:val="18"/>
          <w:lang w:val="en-US"/>
        </w:rPr>
      </w:pPr>
      <w:r>
        <w:rPr>
          <w:rFonts w:ascii="Arial Narrow" w:hAnsi="Arial Narrow"/>
          <w:i/>
          <w:sz w:val="18"/>
          <w:szCs w:val="18"/>
          <w:lang w:val="en-US"/>
        </w:rPr>
        <w:t xml:space="preserve">   </w:t>
      </w:r>
      <w:r w:rsidRPr="00EF7D39">
        <w:rPr>
          <w:rFonts w:ascii="Arial Narrow" w:hAnsi="Arial Narrow"/>
          <w:i/>
          <w:sz w:val="18"/>
          <w:szCs w:val="18"/>
          <w:lang w:val="en-US"/>
        </w:rPr>
        <w:t>name and surname of the candidate</w:t>
      </w:r>
      <w:r>
        <w:rPr>
          <w:rFonts w:ascii="Arial Narrow" w:hAnsi="Arial Narrow"/>
          <w:i/>
          <w:sz w:val="18"/>
          <w:szCs w:val="18"/>
          <w:lang w:val="en-US"/>
        </w:rPr>
        <w:t xml:space="preserve"> </w:t>
      </w:r>
    </w:p>
    <w:p w14:paraId="174CDB97" w14:textId="77777777" w:rsidR="00EF7D39" w:rsidRDefault="00EF7D39" w:rsidP="00EF7D39">
      <w:pPr>
        <w:jc w:val="right"/>
        <w:rPr>
          <w:rFonts w:ascii="Arial Narrow" w:hAnsi="Arial Narrow"/>
          <w:lang w:val="en-US"/>
        </w:rPr>
      </w:pPr>
    </w:p>
    <w:p w14:paraId="23B02294" w14:textId="77777777" w:rsidR="00EF7D39" w:rsidRDefault="00EF7D39" w:rsidP="00EF7D39">
      <w:pPr>
        <w:jc w:val="right"/>
        <w:rPr>
          <w:rFonts w:ascii="Arial Narrow" w:hAnsi="Arial Narrow"/>
          <w:lang w:val="en-US"/>
        </w:rPr>
      </w:pPr>
    </w:p>
    <w:p w14:paraId="0E4C3DA9" w14:textId="7A90E50D" w:rsidR="00EF7D39" w:rsidRPr="00DD0A06" w:rsidRDefault="00EF7D39" w:rsidP="00EF7D39">
      <w:pPr>
        <w:jc w:val="right"/>
        <w:rPr>
          <w:rFonts w:ascii="Arial Narrow" w:hAnsi="Arial Narrow"/>
          <w:lang w:val="en-US"/>
        </w:rPr>
      </w:pPr>
      <w:r w:rsidRPr="00DD0A06">
        <w:rPr>
          <w:rFonts w:ascii="Arial Narrow" w:hAnsi="Arial Narrow"/>
          <w:lang w:val="en-US"/>
        </w:rPr>
        <w:t>......................................, ......................................</w:t>
      </w:r>
    </w:p>
    <w:p w14:paraId="1DE62528" w14:textId="7A90E50D" w:rsidR="00EF7D39" w:rsidRPr="00DD0A06" w:rsidRDefault="00EF7D39" w:rsidP="00EF7D39">
      <w:pPr>
        <w:ind w:left="4956" w:firstLine="708"/>
        <w:rPr>
          <w:rFonts w:ascii="Arial Narrow" w:hAnsi="Arial Narrow"/>
          <w:lang w:val="en-US"/>
        </w:rPr>
      </w:pPr>
      <w:r w:rsidRPr="00DD0A06">
        <w:rPr>
          <w:rFonts w:ascii="Arial Narrow" w:hAnsi="Arial Narrow"/>
          <w:i/>
          <w:sz w:val="18"/>
          <w:szCs w:val="18"/>
          <w:lang w:val="en-US"/>
        </w:rPr>
        <w:t>(</w:t>
      </w:r>
      <w:r>
        <w:rPr>
          <w:rFonts w:ascii="Arial Narrow" w:hAnsi="Arial Narrow"/>
          <w:i/>
          <w:sz w:val="18"/>
          <w:szCs w:val="18"/>
          <w:lang w:val="en-US"/>
        </w:rPr>
        <w:t>place)                                       (date</w:t>
      </w:r>
      <w:r w:rsidRPr="00DD0A06">
        <w:rPr>
          <w:rFonts w:ascii="Arial Narrow" w:hAnsi="Arial Narrow"/>
          <w:i/>
          <w:sz w:val="18"/>
          <w:szCs w:val="18"/>
          <w:lang w:val="en-US"/>
        </w:rPr>
        <w:t>)</w:t>
      </w:r>
    </w:p>
    <w:p w14:paraId="06FB1DBB" w14:textId="44113D1A" w:rsidR="00736284" w:rsidRDefault="00736284" w:rsidP="00F7148A">
      <w:pPr>
        <w:jc w:val="both"/>
        <w:rPr>
          <w:rFonts w:ascii="Arial Narrow" w:hAnsi="Arial Narrow"/>
          <w:sz w:val="22"/>
          <w:szCs w:val="22"/>
          <w:lang w:val="en-US"/>
        </w:rPr>
      </w:pPr>
    </w:p>
    <w:p w14:paraId="38D1766E" w14:textId="77777777" w:rsidR="00EF7D39" w:rsidRDefault="00EF7D39" w:rsidP="00EF7D39">
      <w:pPr>
        <w:ind w:left="5664"/>
        <w:jc w:val="both"/>
        <w:rPr>
          <w:rFonts w:ascii="Arial Narrow" w:hAnsi="Arial Narrow"/>
          <w:b/>
          <w:sz w:val="22"/>
          <w:szCs w:val="22"/>
          <w:lang w:val="en-US"/>
        </w:rPr>
      </w:pPr>
    </w:p>
    <w:p w14:paraId="1CB6F792" w14:textId="04A7EA3A" w:rsidR="00EF7D39" w:rsidRPr="00EF7D39" w:rsidRDefault="00EF7D39" w:rsidP="00EF7D39">
      <w:pPr>
        <w:ind w:left="5664"/>
        <w:jc w:val="both"/>
        <w:rPr>
          <w:rFonts w:ascii="Arial Narrow" w:hAnsi="Arial Narrow"/>
          <w:b/>
          <w:sz w:val="22"/>
          <w:szCs w:val="22"/>
          <w:lang w:val="en-US"/>
        </w:rPr>
      </w:pPr>
      <w:r w:rsidRPr="00EF7D39">
        <w:rPr>
          <w:rFonts w:ascii="Arial Narrow" w:hAnsi="Arial Narrow"/>
          <w:b/>
          <w:sz w:val="22"/>
          <w:szCs w:val="22"/>
          <w:lang w:val="en-US"/>
        </w:rPr>
        <w:t>Doctoral School</w:t>
      </w:r>
    </w:p>
    <w:p w14:paraId="32446372" w14:textId="77777777" w:rsidR="00EF7D39" w:rsidRPr="00EF7D39" w:rsidRDefault="00EF7D39" w:rsidP="00EF7D39">
      <w:pPr>
        <w:ind w:left="5664"/>
        <w:jc w:val="both"/>
        <w:rPr>
          <w:rFonts w:ascii="Arial Narrow" w:hAnsi="Arial Narrow"/>
          <w:b/>
          <w:sz w:val="22"/>
          <w:szCs w:val="22"/>
          <w:lang w:val="en-US"/>
        </w:rPr>
      </w:pPr>
      <w:r w:rsidRPr="00EF7D39">
        <w:rPr>
          <w:rFonts w:ascii="Arial Narrow" w:hAnsi="Arial Narrow"/>
          <w:b/>
          <w:sz w:val="22"/>
          <w:szCs w:val="22"/>
          <w:lang w:val="en-US"/>
        </w:rPr>
        <w:t>Poznan University of Technology</w:t>
      </w:r>
    </w:p>
    <w:p w14:paraId="6461F312" w14:textId="77777777" w:rsidR="00EF7D39" w:rsidRPr="00950C19" w:rsidRDefault="00EF7D39" w:rsidP="00F7148A">
      <w:pPr>
        <w:jc w:val="both"/>
        <w:rPr>
          <w:rFonts w:ascii="Arial Narrow" w:hAnsi="Arial Narrow"/>
          <w:sz w:val="22"/>
          <w:szCs w:val="22"/>
          <w:lang w:val="en-US"/>
        </w:rPr>
      </w:pPr>
    </w:p>
    <w:p w14:paraId="6AB040FC" w14:textId="77777777" w:rsidR="00736284" w:rsidRPr="00950C19" w:rsidRDefault="00736284" w:rsidP="00F7148A">
      <w:pPr>
        <w:jc w:val="both"/>
        <w:rPr>
          <w:rFonts w:ascii="Arial Narrow" w:hAnsi="Arial Narrow"/>
          <w:sz w:val="22"/>
          <w:szCs w:val="22"/>
          <w:lang w:val="en-US"/>
        </w:rPr>
      </w:pPr>
    </w:p>
    <w:p w14:paraId="00A2C96A" w14:textId="1B41C30C" w:rsidR="00397AC0" w:rsidRPr="00950C19" w:rsidRDefault="00D44532" w:rsidP="00A00D1C">
      <w:pPr>
        <w:jc w:val="center"/>
        <w:rPr>
          <w:rFonts w:ascii="Arial Narrow" w:hAnsi="Arial Narrow"/>
          <w:b/>
          <w:color w:val="000000"/>
          <w:sz w:val="22"/>
          <w:szCs w:val="22"/>
          <w:lang w:val="en-US"/>
        </w:rPr>
      </w:pPr>
      <w:r w:rsidRPr="00D44532">
        <w:rPr>
          <w:rFonts w:ascii="Arial Narrow" w:hAnsi="Arial Narrow"/>
          <w:b/>
          <w:color w:val="000000"/>
          <w:sz w:val="22"/>
          <w:szCs w:val="22"/>
          <w:lang w:val="en-US"/>
        </w:rPr>
        <w:t>STATEMENT ON THE DATE OF THE MASTER'S THESIS DEFENSE</w:t>
      </w:r>
    </w:p>
    <w:p w14:paraId="7E0E2346" w14:textId="77777777" w:rsidR="00F6582C" w:rsidRPr="00950C19" w:rsidRDefault="00F6582C" w:rsidP="00A00D1C">
      <w:pPr>
        <w:ind w:left="5664"/>
        <w:jc w:val="both"/>
        <w:rPr>
          <w:rFonts w:ascii="Arial Narrow" w:hAnsi="Arial Narrow"/>
          <w:b/>
          <w:i/>
          <w:sz w:val="22"/>
          <w:szCs w:val="22"/>
          <w:lang w:val="en-US"/>
        </w:rPr>
      </w:pPr>
    </w:p>
    <w:p w14:paraId="7F6C2ABD" w14:textId="77777777" w:rsidR="00A00D1C" w:rsidRPr="00950C19" w:rsidRDefault="00A00D1C" w:rsidP="00A00D1C">
      <w:pPr>
        <w:ind w:left="5664"/>
        <w:jc w:val="both"/>
        <w:rPr>
          <w:rFonts w:ascii="Arial Narrow" w:hAnsi="Arial Narrow"/>
          <w:b/>
          <w:i/>
          <w:sz w:val="22"/>
          <w:szCs w:val="22"/>
          <w:lang w:val="en-US"/>
        </w:rPr>
      </w:pPr>
    </w:p>
    <w:p w14:paraId="73B08DAB" w14:textId="317FEC09" w:rsidR="00A00D1C" w:rsidRPr="00950C19" w:rsidRDefault="00A00D1C" w:rsidP="00233443">
      <w:pPr>
        <w:pStyle w:val="Style1"/>
        <w:tabs>
          <w:tab w:val="left" w:pos="2547"/>
        </w:tabs>
        <w:spacing w:before="120" w:line="360" w:lineRule="auto"/>
        <w:jc w:val="both"/>
        <w:rPr>
          <w:rFonts w:ascii="Arial Narrow" w:hAnsi="Arial Narrow"/>
          <w:sz w:val="22"/>
          <w:szCs w:val="22"/>
          <w:lang w:val="en-US"/>
        </w:rPr>
      </w:pPr>
      <w:r w:rsidRPr="00950C19">
        <w:rPr>
          <w:rFonts w:ascii="Arial Narrow" w:hAnsi="Arial Narrow"/>
          <w:sz w:val="22"/>
          <w:szCs w:val="22"/>
          <w:lang w:val="en-US"/>
        </w:rPr>
        <w:t xml:space="preserve">I, </w:t>
      </w:r>
      <w:r w:rsidR="00F631EA" w:rsidRPr="00950C19">
        <w:rPr>
          <w:rFonts w:ascii="Arial Narrow" w:hAnsi="Arial Narrow"/>
          <w:sz w:val="22"/>
          <w:szCs w:val="22"/>
          <w:lang w:val="en-GB"/>
        </w:rPr>
        <w:t>hereby</w:t>
      </w:r>
      <w:r w:rsidRPr="00950C19">
        <w:rPr>
          <w:rFonts w:ascii="Arial Narrow" w:hAnsi="Arial Narrow"/>
          <w:sz w:val="22"/>
          <w:szCs w:val="22"/>
          <w:lang w:val="en-US"/>
        </w:rPr>
        <w:t xml:space="preserve"> undersigned, declare that the defense of my </w:t>
      </w:r>
      <w:r w:rsidR="007C2620">
        <w:rPr>
          <w:rFonts w:ascii="Arial Narrow" w:hAnsi="Arial Narrow"/>
          <w:sz w:val="22"/>
          <w:szCs w:val="22"/>
          <w:lang w:val="en-US"/>
        </w:rPr>
        <w:t>M</w:t>
      </w:r>
      <w:r w:rsidRPr="00950C19">
        <w:rPr>
          <w:rFonts w:ascii="Arial Narrow" w:hAnsi="Arial Narrow"/>
          <w:sz w:val="22"/>
          <w:szCs w:val="22"/>
          <w:lang w:val="en-US"/>
        </w:rPr>
        <w:t xml:space="preserve">aster's thesis </w:t>
      </w:r>
      <w:r w:rsidR="00D44532">
        <w:rPr>
          <w:rFonts w:ascii="Arial Narrow" w:hAnsi="Arial Narrow"/>
          <w:sz w:val="22"/>
          <w:szCs w:val="22"/>
          <w:lang w:val="en-US"/>
        </w:rPr>
        <w:t xml:space="preserve">in </w:t>
      </w:r>
      <w:r w:rsidR="00B43CC9" w:rsidRPr="00B43CC9">
        <w:rPr>
          <w:rFonts w:ascii="Arial Narrow" w:hAnsi="Arial Narrow"/>
          <w:sz w:val="22"/>
          <w:szCs w:val="22"/>
          <w:lang w:val="en-US"/>
        </w:rPr>
        <w:t>the Republic of Poland</w:t>
      </w:r>
      <w:r w:rsidR="00B43CC9">
        <w:rPr>
          <w:rFonts w:ascii="Arial Narrow" w:hAnsi="Arial Narrow"/>
          <w:sz w:val="22"/>
          <w:szCs w:val="22"/>
          <w:lang w:val="en-US"/>
        </w:rPr>
        <w:t xml:space="preserve"> </w:t>
      </w:r>
      <w:r w:rsidRPr="00950C19">
        <w:rPr>
          <w:rFonts w:ascii="Arial Narrow" w:hAnsi="Arial Narrow"/>
          <w:sz w:val="22"/>
          <w:szCs w:val="22"/>
          <w:lang w:val="en-US"/>
        </w:rPr>
        <w:t>will take place by .................................. 202</w:t>
      </w:r>
      <w:r w:rsidR="00EF7D39">
        <w:rPr>
          <w:rFonts w:ascii="Arial Narrow" w:hAnsi="Arial Narrow"/>
          <w:sz w:val="22"/>
          <w:szCs w:val="22"/>
          <w:lang w:val="en-US"/>
        </w:rPr>
        <w:t>6</w:t>
      </w:r>
      <w:r w:rsidRPr="00950C19">
        <w:rPr>
          <w:rFonts w:ascii="Arial Narrow" w:hAnsi="Arial Narrow"/>
          <w:sz w:val="22"/>
          <w:szCs w:val="22"/>
          <w:lang w:val="en-US"/>
        </w:rPr>
        <w:t>.</w:t>
      </w:r>
    </w:p>
    <w:p w14:paraId="5737C072" w14:textId="03BB78BD" w:rsidR="00950C19" w:rsidRPr="007F3309" w:rsidRDefault="00A00D1C" w:rsidP="00277FF0">
      <w:pPr>
        <w:pStyle w:val="Default"/>
        <w:spacing w:before="120" w:line="360" w:lineRule="auto"/>
        <w:jc w:val="both"/>
        <w:rPr>
          <w:rFonts w:ascii="Arial Narrow" w:hAnsi="Arial Narrow"/>
          <w:sz w:val="22"/>
          <w:szCs w:val="22"/>
          <w:lang w:val="en-US"/>
        </w:rPr>
      </w:pPr>
      <w:r w:rsidRPr="00950C19">
        <w:rPr>
          <w:rFonts w:ascii="Arial Narrow" w:hAnsi="Arial Narrow"/>
          <w:bCs/>
          <w:sz w:val="22"/>
          <w:szCs w:val="22"/>
          <w:lang w:val="en-US"/>
        </w:rPr>
        <w:t xml:space="preserve">I have read </w:t>
      </w:r>
      <w:r w:rsidR="00CD3178">
        <w:rPr>
          <w:rFonts w:ascii="Arial Narrow" w:hAnsi="Arial Narrow"/>
          <w:bCs/>
          <w:sz w:val="22"/>
          <w:szCs w:val="22"/>
          <w:lang w:val="en-US"/>
        </w:rPr>
        <w:t xml:space="preserve">the </w:t>
      </w:r>
      <w:r w:rsidRPr="00950C19">
        <w:rPr>
          <w:rFonts w:ascii="Arial Narrow" w:hAnsi="Arial Narrow"/>
          <w:bCs/>
          <w:sz w:val="22"/>
          <w:szCs w:val="22"/>
          <w:lang w:val="en-US"/>
        </w:rPr>
        <w:t xml:space="preserve">Resolution </w:t>
      </w:r>
      <w:r w:rsidR="00950C19" w:rsidRPr="007F3309">
        <w:rPr>
          <w:rFonts w:ascii="Arial Narrow" w:hAnsi="Arial Narrow"/>
          <w:bCs/>
          <w:sz w:val="22"/>
          <w:szCs w:val="22"/>
          <w:lang w:val="en-US"/>
        </w:rPr>
        <w:t xml:space="preserve">No. </w:t>
      </w:r>
      <w:r w:rsidR="00B43CC9">
        <w:rPr>
          <w:rFonts w:ascii="Arial Narrow" w:hAnsi="Arial Narrow"/>
          <w:bCs/>
          <w:sz w:val="22"/>
          <w:szCs w:val="22"/>
          <w:lang w:val="en-US"/>
        </w:rPr>
        <w:t>70</w:t>
      </w:r>
      <w:r w:rsidR="00950C19" w:rsidRPr="007F3309">
        <w:rPr>
          <w:rFonts w:ascii="Arial Narrow" w:hAnsi="Arial Narrow"/>
          <w:bCs/>
          <w:sz w:val="22"/>
          <w:szCs w:val="22"/>
          <w:lang w:val="en-US"/>
        </w:rPr>
        <w:t>/202</w:t>
      </w:r>
      <w:r w:rsidR="00B44EF0">
        <w:rPr>
          <w:rFonts w:ascii="Arial Narrow" w:hAnsi="Arial Narrow"/>
          <w:bCs/>
          <w:sz w:val="22"/>
          <w:szCs w:val="22"/>
          <w:lang w:val="en-US"/>
        </w:rPr>
        <w:t>4</w:t>
      </w:r>
      <w:r w:rsidR="00950C19" w:rsidRPr="007F3309">
        <w:rPr>
          <w:rFonts w:ascii="Arial Narrow" w:hAnsi="Arial Narrow"/>
          <w:bCs/>
          <w:sz w:val="22"/>
          <w:szCs w:val="22"/>
          <w:lang w:val="en-US"/>
        </w:rPr>
        <w:t>-202</w:t>
      </w:r>
      <w:r w:rsidR="00B44EF0">
        <w:rPr>
          <w:rFonts w:ascii="Arial Narrow" w:hAnsi="Arial Narrow"/>
          <w:bCs/>
          <w:sz w:val="22"/>
          <w:szCs w:val="22"/>
          <w:lang w:val="en-US"/>
        </w:rPr>
        <w:t>8</w:t>
      </w:r>
      <w:r w:rsidR="00950C19">
        <w:rPr>
          <w:rFonts w:ascii="Arial Narrow" w:hAnsi="Arial Narrow"/>
          <w:bCs/>
          <w:sz w:val="22"/>
          <w:szCs w:val="22"/>
          <w:lang w:val="en-US"/>
        </w:rPr>
        <w:t xml:space="preserve"> </w:t>
      </w:r>
      <w:r w:rsidRPr="00950C19">
        <w:rPr>
          <w:rFonts w:ascii="Arial Narrow" w:hAnsi="Arial Narrow"/>
          <w:bCs/>
          <w:sz w:val="22"/>
          <w:szCs w:val="22"/>
          <w:lang w:val="en-US"/>
        </w:rPr>
        <w:t>of the Academic Senate of the Pozna</w:t>
      </w:r>
      <w:r w:rsidR="00F656B9" w:rsidRPr="00950C19">
        <w:rPr>
          <w:rFonts w:ascii="Arial Narrow" w:hAnsi="Arial Narrow"/>
          <w:bCs/>
          <w:sz w:val="22"/>
          <w:szCs w:val="22"/>
          <w:lang w:val="en-US"/>
        </w:rPr>
        <w:t>n</w:t>
      </w:r>
      <w:r w:rsidRPr="00950C19">
        <w:rPr>
          <w:rFonts w:ascii="Arial Narrow" w:hAnsi="Arial Narrow"/>
          <w:bCs/>
          <w:sz w:val="22"/>
          <w:szCs w:val="22"/>
          <w:lang w:val="en-US"/>
        </w:rPr>
        <w:t xml:space="preserve"> University of Technology of </w:t>
      </w:r>
      <w:r w:rsidR="00B43CC9">
        <w:rPr>
          <w:rFonts w:ascii="Arial Narrow" w:hAnsi="Arial Narrow"/>
          <w:bCs/>
          <w:sz w:val="22"/>
          <w:szCs w:val="22"/>
          <w:lang w:val="en-US"/>
        </w:rPr>
        <w:t>November 26</w:t>
      </w:r>
      <w:r w:rsidRPr="00950C19">
        <w:rPr>
          <w:rFonts w:ascii="Arial Narrow" w:hAnsi="Arial Narrow"/>
          <w:bCs/>
          <w:sz w:val="22"/>
          <w:szCs w:val="22"/>
          <w:lang w:val="en-US"/>
        </w:rPr>
        <w:t>, 20</w:t>
      </w:r>
      <w:r w:rsidR="00950C19">
        <w:rPr>
          <w:rFonts w:ascii="Arial Narrow" w:hAnsi="Arial Narrow"/>
          <w:bCs/>
          <w:sz w:val="22"/>
          <w:szCs w:val="22"/>
          <w:lang w:val="en-US"/>
        </w:rPr>
        <w:t>2</w:t>
      </w:r>
      <w:r w:rsidR="00B43CC9">
        <w:rPr>
          <w:rFonts w:ascii="Arial Narrow" w:hAnsi="Arial Narrow"/>
          <w:bCs/>
          <w:sz w:val="22"/>
          <w:szCs w:val="22"/>
          <w:lang w:val="en-US"/>
        </w:rPr>
        <w:t>5</w:t>
      </w:r>
      <w:r w:rsidRPr="00950C19">
        <w:rPr>
          <w:rFonts w:ascii="Arial Narrow" w:hAnsi="Arial Narrow"/>
          <w:bCs/>
          <w:sz w:val="22"/>
          <w:szCs w:val="22"/>
          <w:lang w:val="en-US"/>
        </w:rPr>
        <w:t xml:space="preserve"> regarding </w:t>
      </w:r>
      <w:r w:rsidR="00950C19" w:rsidRPr="00950C19">
        <w:rPr>
          <w:rFonts w:ascii="Arial Narrow" w:hAnsi="Arial Narrow"/>
          <w:bCs/>
          <w:sz w:val="22"/>
          <w:szCs w:val="22"/>
          <w:lang w:val="en-US"/>
        </w:rPr>
        <w:t>a</w:t>
      </w:r>
      <w:r w:rsidR="0076740F" w:rsidRPr="00950C19">
        <w:rPr>
          <w:rFonts w:ascii="Arial Narrow" w:hAnsi="Arial Narrow"/>
          <w:bCs/>
          <w:sz w:val="22"/>
          <w:szCs w:val="22"/>
          <w:lang w:val="en-US"/>
        </w:rPr>
        <w:t xml:space="preserve">dmission rules to Doctoral School </w:t>
      </w:r>
      <w:r w:rsidRPr="00950C19">
        <w:rPr>
          <w:rFonts w:ascii="Arial Narrow" w:hAnsi="Arial Narrow"/>
          <w:bCs/>
          <w:sz w:val="22"/>
          <w:szCs w:val="22"/>
          <w:lang w:val="en-US"/>
        </w:rPr>
        <w:t>and in particular §</w:t>
      </w:r>
      <w:r w:rsidR="00B43CC9">
        <w:rPr>
          <w:rFonts w:ascii="Arial Narrow" w:hAnsi="Arial Narrow"/>
          <w:bCs/>
          <w:sz w:val="22"/>
          <w:szCs w:val="22"/>
          <w:lang w:val="en-US"/>
        </w:rPr>
        <w:t xml:space="preserve"> </w:t>
      </w:r>
      <w:r w:rsidRPr="00950C19">
        <w:rPr>
          <w:rFonts w:ascii="Arial Narrow" w:hAnsi="Arial Narrow"/>
          <w:bCs/>
          <w:sz w:val="22"/>
          <w:szCs w:val="22"/>
          <w:lang w:val="en-US"/>
        </w:rPr>
        <w:t>2</w:t>
      </w:r>
      <w:r w:rsidR="00CD3178">
        <w:rPr>
          <w:rFonts w:ascii="Arial Narrow" w:hAnsi="Arial Narrow"/>
          <w:bCs/>
          <w:sz w:val="22"/>
          <w:szCs w:val="22"/>
          <w:lang w:val="en-US"/>
        </w:rPr>
        <w:t xml:space="preserve"> </w:t>
      </w:r>
      <w:r w:rsidR="00CD3178" w:rsidRPr="00CD3178">
        <w:rPr>
          <w:rFonts w:ascii="Arial Narrow" w:hAnsi="Arial Narrow"/>
          <w:bCs/>
          <w:sz w:val="22"/>
          <w:szCs w:val="22"/>
          <w:lang w:val="en-US"/>
        </w:rPr>
        <w:t>regarding the conditions of admission to the Doctoral School, as worded</w:t>
      </w:r>
      <w:r w:rsidR="0076740F" w:rsidRPr="00950C19">
        <w:rPr>
          <w:rFonts w:ascii="Arial Narrow" w:hAnsi="Arial Narrow"/>
          <w:bCs/>
          <w:sz w:val="22"/>
          <w:szCs w:val="22"/>
          <w:lang w:val="en-US"/>
        </w:rPr>
        <w:t xml:space="preserve">: </w:t>
      </w:r>
    </w:p>
    <w:p w14:paraId="4CBF0236" w14:textId="77777777" w:rsidR="00B44EF0" w:rsidRPr="00B44EF0" w:rsidRDefault="00B44EF0" w:rsidP="00277FF0">
      <w:pPr>
        <w:pStyle w:val="Default"/>
        <w:spacing w:before="120"/>
        <w:ind w:left="142" w:hanging="142"/>
        <w:jc w:val="both"/>
        <w:rPr>
          <w:rFonts w:ascii="Arial Narrow" w:hAnsi="Arial Narrow"/>
          <w:i/>
          <w:sz w:val="22"/>
          <w:szCs w:val="22"/>
          <w:lang w:val="en-US"/>
        </w:rPr>
      </w:pPr>
      <w:r w:rsidRPr="00B44EF0">
        <w:rPr>
          <w:rFonts w:ascii="Arial Narrow" w:hAnsi="Arial Narrow"/>
          <w:i/>
          <w:sz w:val="22"/>
          <w:szCs w:val="22"/>
          <w:lang w:val="en-US"/>
        </w:rPr>
        <w:t>1. To be admitted to the Doctoral School a candidate must:</w:t>
      </w:r>
    </w:p>
    <w:p w14:paraId="56C4B8CB" w14:textId="03731E53" w:rsidR="00B44EF0" w:rsidRPr="00B44EF0" w:rsidRDefault="00B44EF0" w:rsidP="00B44EF0">
      <w:pPr>
        <w:pStyle w:val="Default"/>
        <w:ind w:left="284" w:hanging="142"/>
        <w:jc w:val="both"/>
        <w:rPr>
          <w:rFonts w:ascii="Arial Narrow" w:hAnsi="Arial Narrow"/>
          <w:i/>
          <w:sz w:val="22"/>
          <w:szCs w:val="22"/>
          <w:lang w:val="en-US"/>
        </w:rPr>
      </w:pPr>
      <w:r w:rsidRPr="00B44EF0">
        <w:rPr>
          <w:rFonts w:ascii="Arial Narrow" w:hAnsi="Arial Narrow"/>
          <w:i/>
          <w:sz w:val="22"/>
          <w:szCs w:val="22"/>
          <w:lang w:val="en-US"/>
        </w:rPr>
        <w:t xml:space="preserve">a) </w:t>
      </w:r>
      <w:r>
        <w:rPr>
          <w:rFonts w:ascii="Arial Narrow" w:hAnsi="Arial Narrow"/>
          <w:i/>
          <w:sz w:val="22"/>
          <w:szCs w:val="22"/>
          <w:lang w:val="en-US"/>
        </w:rPr>
        <w:t xml:space="preserve"> </w:t>
      </w:r>
      <w:r w:rsidRPr="00B44EF0">
        <w:rPr>
          <w:rFonts w:ascii="Arial Narrow" w:hAnsi="Arial Narrow"/>
          <w:i/>
          <w:sz w:val="22"/>
          <w:szCs w:val="22"/>
          <w:lang w:val="en-US"/>
        </w:rPr>
        <w:t xml:space="preserve">hold </w:t>
      </w:r>
      <w:r w:rsidR="007C2620">
        <w:rPr>
          <w:rFonts w:ascii="Arial Narrow" w:hAnsi="Arial Narrow"/>
          <w:i/>
          <w:sz w:val="22"/>
          <w:szCs w:val="22"/>
          <w:lang w:val="en-US"/>
        </w:rPr>
        <w:t>M</w:t>
      </w:r>
      <w:r w:rsidRPr="00B44EF0">
        <w:rPr>
          <w:rFonts w:ascii="Arial Narrow" w:hAnsi="Arial Narrow"/>
          <w:i/>
          <w:sz w:val="22"/>
          <w:szCs w:val="22"/>
          <w:lang w:val="en-US"/>
        </w:rPr>
        <w:t>aster’s degree (MA or MSc) or an equivalent degree or</w:t>
      </w:r>
    </w:p>
    <w:p w14:paraId="53F22228" w14:textId="1E6AC4BF" w:rsidR="00B44EF0" w:rsidRPr="00B44EF0" w:rsidRDefault="00B44EF0" w:rsidP="00B44EF0">
      <w:pPr>
        <w:pStyle w:val="Default"/>
        <w:ind w:left="284" w:hanging="142"/>
        <w:jc w:val="both"/>
        <w:rPr>
          <w:rFonts w:ascii="Arial Narrow" w:hAnsi="Arial Narrow"/>
          <w:i/>
          <w:sz w:val="22"/>
          <w:szCs w:val="22"/>
          <w:lang w:val="en-US"/>
        </w:rPr>
      </w:pPr>
      <w:r w:rsidRPr="00B44EF0">
        <w:rPr>
          <w:rFonts w:ascii="Arial Narrow" w:hAnsi="Arial Narrow"/>
          <w:i/>
          <w:sz w:val="22"/>
          <w:szCs w:val="22"/>
          <w:lang w:val="en-US"/>
        </w:rPr>
        <w:t xml:space="preserve">b) </w:t>
      </w:r>
      <w:r>
        <w:rPr>
          <w:rFonts w:ascii="Arial Narrow" w:hAnsi="Arial Narrow"/>
          <w:i/>
          <w:sz w:val="22"/>
          <w:szCs w:val="22"/>
          <w:lang w:val="en-US"/>
        </w:rPr>
        <w:t xml:space="preserve"> </w:t>
      </w:r>
      <w:r w:rsidRPr="00B44EF0">
        <w:rPr>
          <w:rFonts w:ascii="Arial Narrow" w:hAnsi="Arial Narrow"/>
          <w:i/>
          <w:sz w:val="22"/>
          <w:szCs w:val="22"/>
          <w:lang w:val="en-US"/>
        </w:rPr>
        <w:t xml:space="preserve">demonstrate highest quality of scientific achievements and be a graduate of </w:t>
      </w:r>
      <w:r w:rsidR="00B43CC9">
        <w:rPr>
          <w:rFonts w:ascii="Arial Narrow" w:hAnsi="Arial Narrow"/>
          <w:i/>
          <w:sz w:val="22"/>
          <w:szCs w:val="22"/>
          <w:lang w:val="en-US"/>
        </w:rPr>
        <w:t>first-</w:t>
      </w:r>
      <w:r w:rsidRPr="00B44EF0">
        <w:rPr>
          <w:rFonts w:ascii="Arial Narrow" w:hAnsi="Arial Narrow"/>
          <w:i/>
          <w:sz w:val="22"/>
          <w:szCs w:val="22"/>
          <w:lang w:val="en-US"/>
        </w:rPr>
        <w:t>cycle program or a student</w:t>
      </w:r>
    </w:p>
    <w:p w14:paraId="0B152D47" w14:textId="77777777" w:rsidR="00B44EF0" w:rsidRPr="00B44EF0" w:rsidRDefault="00B44EF0" w:rsidP="00B44EF0">
      <w:pPr>
        <w:pStyle w:val="Default"/>
        <w:ind w:left="142" w:hanging="142"/>
        <w:jc w:val="both"/>
        <w:rPr>
          <w:rFonts w:ascii="Arial Narrow" w:hAnsi="Arial Narrow"/>
          <w:i/>
          <w:sz w:val="22"/>
          <w:szCs w:val="22"/>
          <w:lang w:val="en-US"/>
        </w:rPr>
      </w:pPr>
      <w:r>
        <w:rPr>
          <w:rFonts w:ascii="Arial Narrow" w:hAnsi="Arial Narrow"/>
          <w:i/>
          <w:sz w:val="22"/>
          <w:szCs w:val="22"/>
          <w:lang w:val="en-US"/>
        </w:rPr>
        <w:t xml:space="preserve">        </w:t>
      </w:r>
      <w:r w:rsidRPr="00B44EF0">
        <w:rPr>
          <w:rFonts w:ascii="Arial Narrow" w:hAnsi="Arial Narrow"/>
          <w:i/>
          <w:sz w:val="22"/>
          <w:szCs w:val="22"/>
          <w:lang w:val="en-US"/>
        </w:rPr>
        <w:t>who completed the third year of long-cycle program.</w:t>
      </w:r>
    </w:p>
    <w:p w14:paraId="4676C0FA" w14:textId="63DDA083" w:rsidR="00B44EF0" w:rsidRPr="00B44EF0" w:rsidRDefault="00B44EF0" w:rsidP="008B47E1">
      <w:pPr>
        <w:pStyle w:val="Default"/>
        <w:ind w:left="142" w:hanging="142"/>
        <w:jc w:val="both"/>
        <w:rPr>
          <w:rFonts w:ascii="Arial Narrow" w:hAnsi="Arial Narrow"/>
          <w:i/>
          <w:sz w:val="22"/>
          <w:szCs w:val="22"/>
          <w:lang w:val="en-US"/>
        </w:rPr>
      </w:pPr>
      <w:r w:rsidRPr="00B44EF0">
        <w:rPr>
          <w:rFonts w:ascii="Arial Narrow" w:hAnsi="Arial Narrow"/>
          <w:i/>
          <w:sz w:val="22"/>
          <w:szCs w:val="22"/>
          <w:lang w:val="en-US"/>
        </w:rPr>
        <w:t xml:space="preserve">2. </w:t>
      </w:r>
      <w:r>
        <w:rPr>
          <w:rFonts w:ascii="Arial Narrow" w:hAnsi="Arial Narrow"/>
          <w:i/>
          <w:sz w:val="22"/>
          <w:szCs w:val="22"/>
          <w:lang w:val="en-US"/>
        </w:rPr>
        <w:t xml:space="preserve"> </w:t>
      </w:r>
      <w:r w:rsidRPr="00B44EF0">
        <w:rPr>
          <w:rFonts w:ascii="Arial Narrow" w:hAnsi="Arial Narrow"/>
          <w:i/>
          <w:sz w:val="22"/>
          <w:szCs w:val="22"/>
          <w:lang w:val="en-US"/>
        </w:rPr>
        <w:t>A person who does not hold the qualifications, described in sec</w:t>
      </w:r>
      <w:r w:rsidR="00B43CC9">
        <w:rPr>
          <w:rFonts w:ascii="Arial Narrow" w:hAnsi="Arial Narrow"/>
          <w:i/>
          <w:sz w:val="22"/>
          <w:szCs w:val="22"/>
          <w:lang w:val="en-US"/>
        </w:rPr>
        <w:t>tion</w:t>
      </w:r>
      <w:r w:rsidRPr="00B44EF0">
        <w:rPr>
          <w:rFonts w:ascii="Arial Narrow" w:hAnsi="Arial Narrow"/>
          <w:i/>
          <w:sz w:val="22"/>
          <w:szCs w:val="22"/>
          <w:lang w:val="en-US"/>
        </w:rPr>
        <w:t xml:space="preserve"> 1 point a, may take part in the competition</w:t>
      </w:r>
    </w:p>
    <w:p w14:paraId="54D61BE6" w14:textId="77777777" w:rsidR="00B44EF0" w:rsidRPr="00B44EF0" w:rsidRDefault="00B44EF0" w:rsidP="008B47E1">
      <w:pPr>
        <w:pStyle w:val="Default"/>
        <w:ind w:left="142" w:hanging="142"/>
        <w:jc w:val="both"/>
        <w:rPr>
          <w:rFonts w:ascii="Arial Narrow" w:hAnsi="Arial Narrow"/>
          <w:i/>
          <w:sz w:val="22"/>
          <w:szCs w:val="22"/>
          <w:lang w:val="en-US"/>
        </w:rPr>
      </w:pPr>
      <w:r>
        <w:rPr>
          <w:rFonts w:ascii="Arial Narrow" w:hAnsi="Arial Narrow"/>
          <w:i/>
          <w:sz w:val="22"/>
          <w:szCs w:val="22"/>
          <w:lang w:val="en-US"/>
        </w:rPr>
        <w:t xml:space="preserve">    </w:t>
      </w:r>
      <w:r w:rsidRPr="00B44EF0">
        <w:rPr>
          <w:rFonts w:ascii="Arial Narrow" w:hAnsi="Arial Narrow"/>
          <w:i/>
          <w:sz w:val="22"/>
          <w:szCs w:val="22"/>
          <w:lang w:val="en-US"/>
        </w:rPr>
        <w:t>procedure, however, they must confirm them before the lists of admitted candidates to the Doctoral School are</w:t>
      </w:r>
    </w:p>
    <w:p w14:paraId="34F921AB" w14:textId="77777777" w:rsidR="00B44EF0" w:rsidRPr="00B44EF0" w:rsidRDefault="00B44EF0" w:rsidP="008B47E1">
      <w:pPr>
        <w:pStyle w:val="Default"/>
        <w:ind w:left="142" w:hanging="142"/>
        <w:jc w:val="both"/>
        <w:rPr>
          <w:rFonts w:ascii="Arial Narrow" w:hAnsi="Arial Narrow"/>
          <w:i/>
          <w:sz w:val="22"/>
          <w:szCs w:val="22"/>
          <w:lang w:val="en-US"/>
        </w:rPr>
      </w:pPr>
      <w:r>
        <w:rPr>
          <w:rFonts w:ascii="Arial Narrow" w:hAnsi="Arial Narrow"/>
          <w:i/>
          <w:sz w:val="22"/>
          <w:szCs w:val="22"/>
          <w:lang w:val="en-US"/>
        </w:rPr>
        <w:t xml:space="preserve">    </w:t>
      </w:r>
      <w:r w:rsidRPr="00B44EF0">
        <w:rPr>
          <w:rFonts w:ascii="Arial Narrow" w:hAnsi="Arial Narrow"/>
          <w:i/>
          <w:sz w:val="22"/>
          <w:szCs w:val="22"/>
          <w:lang w:val="en-US"/>
        </w:rPr>
        <w:t>announced with:</w:t>
      </w:r>
    </w:p>
    <w:p w14:paraId="548D722A" w14:textId="77777777" w:rsidR="00B44EF0" w:rsidRPr="00B44EF0" w:rsidRDefault="00B44EF0" w:rsidP="00B44EF0">
      <w:pPr>
        <w:pStyle w:val="Default"/>
        <w:numPr>
          <w:ilvl w:val="0"/>
          <w:numId w:val="8"/>
        </w:numPr>
        <w:jc w:val="both"/>
        <w:rPr>
          <w:rFonts w:ascii="Arial Narrow" w:hAnsi="Arial Narrow"/>
          <w:i/>
          <w:sz w:val="22"/>
          <w:szCs w:val="22"/>
          <w:lang w:val="en-US"/>
        </w:rPr>
      </w:pPr>
      <w:r w:rsidRPr="00B44EF0">
        <w:rPr>
          <w:rFonts w:ascii="Arial Narrow" w:hAnsi="Arial Narrow"/>
          <w:i/>
          <w:sz w:val="22"/>
          <w:szCs w:val="22"/>
          <w:lang w:val="en-US"/>
        </w:rPr>
        <w:t>a diploma of graduation with the supplement or</w:t>
      </w:r>
    </w:p>
    <w:p w14:paraId="51619551" w14:textId="77777777" w:rsidR="00B44EF0" w:rsidRPr="00B44EF0" w:rsidRDefault="00B44EF0" w:rsidP="00B44EF0">
      <w:pPr>
        <w:pStyle w:val="Default"/>
        <w:numPr>
          <w:ilvl w:val="0"/>
          <w:numId w:val="8"/>
        </w:numPr>
        <w:jc w:val="both"/>
        <w:rPr>
          <w:rFonts w:ascii="Arial Narrow" w:hAnsi="Arial Narrow"/>
          <w:i/>
          <w:sz w:val="22"/>
          <w:szCs w:val="22"/>
          <w:lang w:val="en-US"/>
        </w:rPr>
      </w:pPr>
      <w:r w:rsidRPr="00B44EF0">
        <w:rPr>
          <w:rFonts w:ascii="Arial Narrow" w:hAnsi="Arial Narrow"/>
          <w:i/>
          <w:sz w:val="22"/>
          <w:szCs w:val="22"/>
          <w:lang w:val="en-US"/>
        </w:rPr>
        <w:t>a certificate of completion of studies in the Republic of Poland.</w:t>
      </w:r>
    </w:p>
    <w:p w14:paraId="73B60F3F" w14:textId="77777777" w:rsidR="00D44532" w:rsidRDefault="00B44EF0" w:rsidP="00D44532">
      <w:pPr>
        <w:pStyle w:val="Default"/>
        <w:ind w:left="142" w:hanging="142"/>
        <w:jc w:val="both"/>
        <w:rPr>
          <w:rFonts w:ascii="Arial Narrow" w:hAnsi="Arial Narrow"/>
          <w:i/>
          <w:sz w:val="22"/>
          <w:szCs w:val="22"/>
          <w:lang w:val="en-US"/>
        </w:rPr>
      </w:pPr>
      <w:r>
        <w:rPr>
          <w:rFonts w:ascii="Arial Narrow" w:hAnsi="Arial Narrow"/>
          <w:i/>
          <w:sz w:val="22"/>
          <w:szCs w:val="22"/>
          <w:lang w:val="en-US"/>
        </w:rPr>
        <w:t xml:space="preserve">  </w:t>
      </w:r>
    </w:p>
    <w:p w14:paraId="319C0DA2" w14:textId="59939C93" w:rsidR="00B43CC9" w:rsidRPr="00D44532" w:rsidRDefault="00D44532" w:rsidP="00D44532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  <w:lang w:val="en-US"/>
        </w:rPr>
      </w:pPr>
      <w:r w:rsidRPr="00D44532">
        <w:rPr>
          <w:rFonts w:ascii="Arial Narrow" w:hAnsi="Arial Narrow"/>
          <w:sz w:val="22"/>
          <w:szCs w:val="22"/>
          <w:lang w:val="en-US"/>
        </w:rPr>
        <w:t>I am aware that f</w:t>
      </w:r>
      <w:r w:rsidR="00B44EF0" w:rsidRPr="00D44532">
        <w:rPr>
          <w:rFonts w:ascii="Arial Narrow" w:hAnsi="Arial Narrow"/>
          <w:sz w:val="22"/>
          <w:szCs w:val="22"/>
          <w:lang w:val="en-US"/>
        </w:rPr>
        <w:t xml:space="preserve">ailure to deliver any of the documents </w:t>
      </w:r>
      <w:r w:rsidR="007F4094" w:rsidRPr="007F4094">
        <w:rPr>
          <w:rFonts w:ascii="Arial Narrow" w:hAnsi="Arial Narrow"/>
          <w:sz w:val="22"/>
          <w:szCs w:val="22"/>
          <w:lang w:val="en-US"/>
        </w:rPr>
        <w:t xml:space="preserve">described in point </w:t>
      </w:r>
      <w:r w:rsidR="007F4094">
        <w:rPr>
          <w:rFonts w:ascii="Arial Narrow" w:hAnsi="Arial Narrow"/>
          <w:sz w:val="22"/>
          <w:szCs w:val="22"/>
          <w:lang w:val="en-US"/>
        </w:rPr>
        <w:t>2</w:t>
      </w:r>
      <w:bookmarkStart w:id="0" w:name="_GoBack"/>
      <w:bookmarkEnd w:id="0"/>
      <w:r w:rsidR="007F4094" w:rsidRPr="007F4094">
        <w:rPr>
          <w:rFonts w:ascii="Arial Narrow" w:hAnsi="Arial Narrow"/>
          <w:sz w:val="22"/>
          <w:szCs w:val="22"/>
          <w:lang w:val="en-US"/>
        </w:rPr>
        <w:t xml:space="preserve"> </w:t>
      </w:r>
      <w:r w:rsidR="00B44EF0" w:rsidRPr="00D44532">
        <w:rPr>
          <w:rFonts w:ascii="Arial Narrow" w:hAnsi="Arial Narrow"/>
          <w:sz w:val="22"/>
          <w:szCs w:val="22"/>
          <w:lang w:val="en-US"/>
        </w:rPr>
        <w:t>to the Doctoral School Office by the date specified</w:t>
      </w:r>
      <w:r w:rsidRPr="00D44532">
        <w:rPr>
          <w:rFonts w:ascii="Arial Narrow" w:hAnsi="Arial Narrow"/>
          <w:sz w:val="22"/>
          <w:szCs w:val="22"/>
          <w:lang w:val="en-US"/>
        </w:rPr>
        <w:t xml:space="preserve"> </w:t>
      </w:r>
      <w:r w:rsidR="00B44EF0" w:rsidRPr="00D44532">
        <w:rPr>
          <w:rFonts w:ascii="Arial Narrow" w:hAnsi="Arial Narrow"/>
          <w:sz w:val="22"/>
          <w:szCs w:val="22"/>
          <w:lang w:val="en-US"/>
        </w:rPr>
        <w:t>in the schedule recruitment results in refusal to admit the candidate to the Doctoral School, regardless of the results of the procedure competition.</w:t>
      </w:r>
    </w:p>
    <w:p w14:paraId="11CE0633" w14:textId="77777777" w:rsidR="00D44532" w:rsidRPr="00D44532" w:rsidRDefault="00D44532" w:rsidP="00D44532">
      <w:pPr>
        <w:pStyle w:val="Default"/>
        <w:jc w:val="both"/>
        <w:rPr>
          <w:rFonts w:ascii="Arial Narrow" w:hAnsi="Arial Narrow"/>
          <w:sz w:val="22"/>
          <w:szCs w:val="22"/>
          <w:lang w:val="en-US"/>
        </w:rPr>
      </w:pPr>
    </w:p>
    <w:p w14:paraId="54398FEB" w14:textId="27CB18C3" w:rsidR="00D70FBD" w:rsidRPr="00950C19" w:rsidRDefault="007C2620" w:rsidP="00D44532">
      <w:pPr>
        <w:spacing w:before="120" w:line="360" w:lineRule="auto"/>
        <w:jc w:val="both"/>
        <w:rPr>
          <w:rFonts w:ascii="Arial Narrow" w:hAnsi="Arial Narrow"/>
          <w:color w:val="000000"/>
          <w:sz w:val="22"/>
          <w:szCs w:val="22"/>
          <w:lang w:val="en-US"/>
        </w:rPr>
      </w:pPr>
      <w:r>
        <w:rPr>
          <w:rFonts w:ascii="Arial Narrow" w:hAnsi="Arial Narrow"/>
          <w:color w:val="000000"/>
          <w:sz w:val="22"/>
          <w:szCs w:val="22"/>
          <w:lang w:val="en-US"/>
        </w:rPr>
        <w:t>I will deliver a</w:t>
      </w:r>
      <w:r w:rsidR="00D70FBD" w:rsidRPr="00950C19">
        <w:rPr>
          <w:rFonts w:ascii="Arial Narrow" w:hAnsi="Arial Narrow"/>
          <w:color w:val="000000"/>
          <w:sz w:val="22"/>
          <w:szCs w:val="22"/>
          <w:lang w:val="en-US"/>
        </w:rPr>
        <w:t>n appropriate document</w:t>
      </w:r>
      <w:r w:rsidR="00F656B9" w:rsidRPr="00950C19">
        <w:rPr>
          <w:rFonts w:ascii="Arial Narrow" w:hAnsi="Arial Narrow"/>
          <w:color w:val="000000"/>
          <w:sz w:val="22"/>
          <w:szCs w:val="22"/>
          <w:lang w:val="en-US"/>
        </w:rPr>
        <w:t>,</w:t>
      </w:r>
      <w:r w:rsidR="00D70FBD" w:rsidRPr="00950C19">
        <w:rPr>
          <w:rFonts w:ascii="Arial Narrow" w:hAnsi="Arial Narrow"/>
          <w:color w:val="000000"/>
          <w:sz w:val="22"/>
          <w:szCs w:val="22"/>
          <w:lang w:val="en-US"/>
        </w:rPr>
        <w:t xml:space="preserve"> confirming the qualifications described in §</w:t>
      </w:r>
      <w:r w:rsidR="00D44532">
        <w:rPr>
          <w:rFonts w:ascii="Arial Narrow" w:hAnsi="Arial Narrow"/>
          <w:color w:val="000000"/>
          <w:sz w:val="22"/>
          <w:szCs w:val="22"/>
          <w:lang w:val="en-US"/>
        </w:rPr>
        <w:t xml:space="preserve"> </w:t>
      </w:r>
      <w:r w:rsidR="00D70FBD" w:rsidRPr="00950C19">
        <w:rPr>
          <w:rFonts w:ascii="Arial Narrow" w:hAnsi="Arial Narrow"/>
          <w:color w:val="000000"/>
          <w:sz w:val="22"/>
          <w:szCs w:val="22"/>
          <w:lang w:val="en-US"/>
        </w:rPr>
        <w:t xml:space="preserve">2 </w:t>
      </w:r>
      <w:r w:rsidR="00B44EF0" w:rsidRPr="00B44EF0">
        <w:rPr>
          <w:rFonts w:ascii="Arial Narrow" w:hAnsi="Arial Narrow"/>
          <w:color w:val="000000"/>
          <w:sz w:val="22"/>
          <w:szCs w:val="22"/>
          <w:lang w:val="en-US"/>
        </w:rPr>
        <w:t xml:space="preserve">sec. 1 point a </w:t>
      </w:r>
      <w:r w:rsidR="00D70FBD" w:rsidRPr="00950C19">
        <w:rPr>
          <w:rFonts w:ascii="Arial Narrow" w:hAnsi="Arial Narrow"/>
          <w:color w:val="000000"/>
          <w:sz w:val="22"/>
          <w:szCs w:val="22"/>
          <w:lang w:val="en-US"/>
        </w:rPr>
        <w:t xml:space="preserve">of Resolution </w:t>
      </w:r>
      <w:r w:rsidR="00B44EF0" w:rsidRPr="00B44EF0">
        <w:rPr>
          <w:rFonts w:ascii="Arial Narrow" w:hAnsi="Arial Narrow"/>
          <w:bCs/>
          <w:sz w:val="22"/>
          <w:szCs w:val="22"/>
          <w:lang w:val="en-US"/>
        </w:rPr>
        <w:t xml:space="preserve">No. </w:t>
      </w:r>
      <w:r w:rsidR="00D44532">
        <w:rPr>
          <w:rFonts w:ascii="Arial Narrow" w:hAnsi="Arial Narrow"/>
          <w:bCs/>
          <w:sz w:val="22"/>
          <w:szCs w:val="22"/>
          <w:lang w:val="en-US"/>
        </w:rPr>
        <w:t>70</w:t>
      </w:r>
      <w:r w:rsidR="00B44EF0" w:rsidRPr="00B44EF0">
        <w:rPr>
          <w:rFonts w:ascii="Arial Narrow" w:hAnsi="Arial Narrow"/>
          <w:bCs/>
          <w:sz w:val="22"/>
          <w:szCs w:val="22"/>
          <w:lang w:val="en-US"/>
        </w:rPr>
        <w:t>/2024-2028</w:t>
      </w:r>
      <w:r w:rsidR="008B47E1">
        <w:rPr>
          <w:rFonts w:ascii="Arial Narrow" w:hAnsi="Arial Narrow"/>
          <w:color w:val="000000"/>
          <w:sz w:val="22"/>
          <w:szCs w:val="22"/>
          <w:lang w:val="en-US"/>
        </w:rPr>
        <w:t xml:space="preserve"> </w:t>
      </w:r>
      <w:r w:rsidR="008B47E1" w:rsidRPr="00950C19">
        <w:rPr>
          <w:rFonts w:ascii="Arial Narrow" w:hAnsi="Arial Narrow"/>
          <w:color w:val="000000"/>
          <w:sz w:val="22"/>
          <w:szCs w:val="22"/>
          <w:lang w:val="en-US"/>
        </w:rPr>
        <w:t>to the administration of the Doctoral School</w:t>
      </w:r>
      <w:r w:rsidR="008B47E1">
        <w:rPr>
          <w:rFonts w:ascii="Arial Narrow" w:hAnsi="Arial Narrow"/>
          <w:color w:val="000000"/>
          <w:sz w:val="22"/>
          <w:szCs w:val="22"/>
          <w:lang w:val="en-US"/>
        </w:rPr>
        <w:t xml:space="preserve"> </w:t>
      </w:r>
      <w:r w:rsidR="00D44532" w:rsidRPr="00D44532">
        <w:rPr>
          <w:rFonts w:ascii="Arial Narrow" w:hAnsi="Arial Narrow"/>
          <w:color w:val="000000"/>
          <w:sz w:val="22"/>
          <w:szCs w:val="22"/>
          <w:lang w:val="en-US"/>
        </w:rPr>
        <w:t>(Pozna</w:t>
      </w:r>
      <w:r w:rsidR="00D44532">
        <w:rPr>
          <w:rFonts w:ascii="Arial Narrow" w:hAnsi="Arial Narrow"/>
          <w:color w:val="000000"/>
          <w:sz w:val="22"/>
          <w:szCs w:val="22"/>
          <w:lang w:val="en-US"/>
        </w:rPr>
        <w:t>n</w:t>
      </w:r>
      <w:r w:rsidR="00D44532" w:rsidRPr="00D44532">
        <w:rPr>
          <w:rFonts w:ascii="Arial Narrow" w:hAnsi="Arial Narrow"/>
          <w:color w:val="000000"/>
          <w:sz w:val="22"/>
          <w:szCs w:val="22"/>
          <w:lang w:val="en-US"/>
        </w:rPr>
        <w:t xml:space="preserve">, </w:t>
      </w:r>
      <w:proofErr w:type="spellStart"/>
      <w:r w:rsidR="00D44532" w:rsidRPr="00D44532">
        <w:rPr>
          <w:rFonts w:ascii="Arial Narrow" w:hAnsi="Arial Narrow"/>
          <w:color w:val="000000"/>
          <w:sz w:val="22"/>
          <w:szCs w:val="22"/>
          <w:lang w:val="en-US"/>
        </w:rPr>
        <w:t>Piotrowo</w:t>
      </w:r>
      <w:proofErr w:type="spellEnd"/>
      <w:r w:rsidR="00D44532" w:rsidRPr="00D44532">
        <w:rPr>
          <w:rFonts w:ascii="Arial Narrow" w:hAnsi="Arial Narrow"/>
          <w:color w:val="000000"/>
          <w:sz w:val="22"/>
          <w:szCs w:val="22"/>
          <w:lang w:val="en-US"/>
        </w:rPr>
        <w:t xml:space="preserve"> 3, </w:t>
      </w:r>
      <w:r w:rsidR="00D44532">
        <w:rPr>
          <w:rFonts w:ascii="Arial Narrow" w:hAnsi="Arial Narrow"/>
          <w:color w:val="000000"/>
          <w:sz w:val="22"/>
          <w:szCs w:val="22"/>
          <w:lang w:val="en-US"/>
        </w:rPr>
        <w:t>room</w:t>
      </w:r>
      <w:r w:rsidR="00D44532" w:rsidRPr="00D44532">
        <w:rPr>
          <w:rFonts w:ascii="Arial Narrow" w:hAnsi="Arial Narrow"/>
          <w:color w:val="000000"/>
          <w:sz w:val="22"/>
          <w:szCs w:val="22"/>
          <w:lang w:val="en-US"/>
        </w:rPr>
        <w:t xml:space="preserve"> 604) </w:t>
      </w:r>
      <w:r w:rsidR="00D70FBD" w:rsidRPr="00950C19">
        <w:rPr>
          <w:rFonts w:ascii="Arial Narrow" w:hAnsi="Arial Narrow"/>
          <w:color w:val="000000"/>
          <w:sz w:val="22"/>
          <w:szCs w:val="22"/>
          <w:lang w:val="en-US"/>
        </w:rPr>
        <w:t xml:space="preserve">by September </w:t>
      </w:r>
      <w:r w:rsidR="00B44EF0">
        <w:rPr>
          <w:rFonts w:ascii="Arial Narrow" w:hAnsi="Arial Narrow"/>
          <w:color w:val="000000"/>
          <w:sz w:val="22"/>
          <w:szCs w:val="22"/>
          <w:lang w:val="en-US"/>
        </w:rPr>
        <w:t>1</w:t>
      </w:r>
      <w:r w:rsidR="00EF7D39">
        <w:rPr>
          <w:rFonts w:ascii="Arial Narrow" w:hAnsi="Arial Narrow"/>
          <w:color w:val="000000"/>
          <w:sz w:val="22"/>
          <w:szCs w:val="22"/>
          <w:lang w:val="en-US"/>
        </w:rPr>
        <w:t>8</w:t>
      </w:r>
      <w:r w:rsidR="00D70FBD" w:rsidRPr="00950C19">
        <w:rPr>
          <w:rFonts w:ascii="Arial Narrow" w:hAnsi="Arial Narrow"/>
          <w:color w:val="000000"/>
          <w:sz w:val="22"/>
          <w:szCs w:val="22"/>
          <w:lang w:val="en-US"/>
        </w:rPr>
        <w:t>, 202</w:t>
      </w:r>
      <w:r w:rsidR="00EF7D39">
        <w:rPr>
          <w:rFonts w:ascii="Arial Narrow" w:hAnsi="Arial Narrow"/>
          <w:color w:val="000000"/>
          <w:sz w:val="22"/>
          <w:szCs w:val="22"/>
          <w:lang w:val="en-US"/>
        </w:rPr>
        <w:t>6</w:t>
      </w:r>
      <w:r w:rsidR="00D70FBD" w:rsidRPr="00950C19">
        <w:rPr>
          <w:rFonts w:ascii="Arial Narrow" w:hAnsi="Arial Narrow"/>
          <w:color w:val="000000"/>
          <w:sz w:val="22"/>
          <w:szCs w:val="22"/>
          <w:lang w:val="en-US"/>
        </w:rPr>
        <w:t xml:space="preserve">, </w:t>
      </w:r>
      <w:r w:rsidR="00EF7D39">
        <w:rPr>
          <w:rFonts w:ascii="Arial Narrow" w:hAnsi="Arial Narrow"/>
          <w:color w:val="000000"/>
          <w:sz w:val="22"/>
          <w:szCs w:val="22"/>
          <w:lang w:val="en-US"/>
        </w:rPr>
        <w:t>2</w:t>
      </w:r>
      <w:r w:rsidR="00D70FBD" w:rsidRPr="00950C19">
        <w:rPr>
          <w:rFonts w:ascii="Arial Narrow" w:hAnsi="Arial Narrow"/>
          <w:color w:val="000000"/>
          <w:sz w:val="22"/>
          <w:szCs w:val="22"/>
          <w:lang w:val="en-US"/>
        </w:rPr>
        <w:t>:00</w:t>
      </w:r>
      <w:r w:rsidR="00CB7165" w:rsidRPr="00950C19">
        <w:rPr>
          <w:rFonts w:ascii="Arial Narrow" w:hAnsi="Arial Narrow"/>
          <w:color w:val="000000"/>
          <w:sz w:val="22"/>
          <w:szCs w:val="22"/>
          <w:lang w:val="en-US"/>
        </w:rPr>
        <w:t xml:space="preserve"> p.m.</w:t>
      </w:r>
    </w:p>
    <w:p w14:paraId="3F5304BC" w14:textId="77777777" w:rsidR="007B094D" w:rsidRPr="00950C19" w:rsidRDefault="007B094D" w:rsidP="00D44532">
      <w:pPr>
        <w:spacing w:before="240" w:line="360" w:lineRule="auto"/>
        <w:jc w:val="both"/>
        <w:rPr>
          <w:rFonts w:ascii="Arial Narrow" w:hAnsi="Arial Narrow"/>
          <w:sz w:val="22"/>
          <w:szCs w:val="22"/>
          <w:lang w:val="en-US"/>
        </w:rPr>
      </w:pPr>
    </w:p>
    <w:p w14:paraId="1D3BDE59" w14:textId="77777777" w:rsidR="00B43CC9" w:rsidRDefault="006240CA" w:rsidP="00B43CC9">
      <w:pPr>
        <w:spacing w:line="360" w:lineRule="auto"/>
        <w:ind w:left="4253"/>
        <w:jc w:val="both"/>
        <w:rPr>
          <w:rFonts w:ascii="Arial Narrow" w:hAnsi="Arial Narrow"/>
          <w:sz w:val="22"/>
          <w:szCs w:val="22"/>
        </w:rPr>
      </w:pPr>
      <w:r w:rsidRPr="00950C19">
        <w:rPr>
          <w:rFonts w:ascii="Arial Narrow" w:hAnsi="Arial Narrow"/>
          <w:sz w:val="22"/>
          <w:szCs w:val="22"/>
        </w:rPr>
        <w:t>......................................................................................</w:t>
      </w:r>
    </w:p>
    <w:p w14:paraId="05AEB214" w14:textId="553D065C" w:rsidR="003A6DAC" w:rsidRPr="00B43CC9" w:rsidRDefault="00B43CC9" w:rsidP="00B43CC9">
      <w:pPr>
        <w:spacing w:line="360" w:lineRule="auto"/>
        <w:ind w:left="425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18"/>
          <w:szCs w:val="18"/>
        </w:rPr>
        <w:t xml:space="preserve">                      </w:t>
      </w:r>
      <w:r w:rsidR="006240CA" w:rsidRPr="00EF7D39">
        <w:rPr>
          <w:rFonts w:ascii="Arial Narrow" w:hAnsi="Arial Narrow"/>
          <w:i/>
          <w:sz w:val="18"/>
          <w:szCs w:val="18"/>
        </w:rPr>
        <w:t>(</w:t>
      </w:r>
      <w:r w:rsidR="00EF7D39">
        <w:rPr>
          <w:rFonts w:ascii="Arial Narrow" w:hAnsi="Arial Narrow"/>
          <w:i/>
          <w:sz w:val="18"/>
          <w:szCs w:val="18"/>
        </w:rPr>
        <w:t>l</w:t>
      </w:r>
      <w:proofErr w:type="spellStart"/>
      <w:r w:rsidR="00EF7D39" w:rsidRPr="001F5C40">
        <w:rPr>
          <w:rFonts w:ascii="Arial Narrow" w:hAnsi="Arial Narrow"/>
          <w:i/>
          <w:sz w:val="18"/>
          <w:szCs w:val="18"/>
          <w:lang w:val="en-US"/>
        </w:rPr>
        <w:t>egible</w:t>
      </w:r>
      <w:proofErr w:type="spellEnd"/>
      <w:r w:rsidR="00EF7D39">
        <w:rPr>
          <w:rFonts w:ascii="Arial Narrow" w:hAnsi="Arial Narrow"/>
          <w:i/>
          <w:sz w:val="18"/>
          <w:szCs w:val="18"/>
          <w:lang w:val="en-US"/>
        </w:rPr>
        <w:t xml:space="preserve"> </w:t>
      </w:r>
      <w:proofErr w:type="spellStart"/>
      <w:r w:rsidR="00A00D1C" w:rsidRPr="00EF7D39">
        <w:rPr>
          <w:rFonts w:ascii="Arial Narrow" w:hAnsi="Arial Narrow"/>
          <w:i/>
          <w:sz w:val="18"/>
          <w:szCs w:val="18"/>
        </w:rPr>
        <w:t>signature</w:t>
      </w:r>
      <w:proofErr w:type="spellEnd"/>
      <w:r w:rsidR="00A00D1C" w:rsidRPr="00EF7D39">
        <w:rPr>
          <w:rFonts w:ascii="Arial Narrow" w:hAnsi="Arial Narrow"/>
          <w:i/>
          <w:sz w:val="18"/>
          <w:szCs w:val="18"/>
        </w:rPr>
        <w:t xml:space="preserve"> of the </w:t>
      </w:r>
      <w:proofErr w:type="spellStart"/>
      <w:r w:rsidR="00A00D1C" w:rsidRPr="00EF7D39">
        <w:rPr>
          <w:rFonts w:ascii="Arial Narrow" w:hAnsi="Arial Narrow"/>
          <w:i/>
          <w:sz w:val="18"/>
          <w:szCs w:val="18"/>
        </w:rPr>
        <w:t>candidate</w:t>
      </w:r>
      <w:proofErr w:type="spellEnd"/>
      <w:r w:rsidR="006240CA" w:rsidRPr="00EF7D39">
        <w:rPr>
          <w:rFonts w:ascii="Arial Narrow" w:hAnsi="Arial Narrow"/>
          <w:i/>
          <w:sz w:val="18"/>
          <w:szCs w:val="18"/>
        </w:rPr>
        <w:t>)</w:t>
      </w:r>
    </w:p>
    <w:sectPr w:rsidR="003A6DAC" w:rsidRPr="00B43CC9" w:rsidSect="00EF7D39">
      <w:headerReference w:type="default" r:id="rId8"/>
      <w:pgSz w:w="11900" w:h="16840"/>
      <w:pgMar w:top="993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F1AF1" w14:textId="77777777" w:rsidR="007419D8" w:rsidRDefault="007419D8" w:rsidP="007F3309">
      <w:r>
        <w:separator/>
      </w:r>
    </w:p>
  </w:endnote>
  <w:endnote w:type="continuationSeparator" w:id="0">
    <w:p w14:paraId="1B428922" w14:textId="77777777" w:rsidR="007419D8" w:rsidRDefault="007419D8" w:rsidP="007F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6966F" w14:textId="77777777" w:rsidR="007419D8" w:rsidRDefault="007419D8" w:rsidP="007F3309">
      <w:r>
        <w:separator/>
      </w:r>
    </w:p>
  </w:footnote>
  <w:footnote w:type="continuationSeparator" w:id="0">
    <w:p w14:paraId="1E63E590" w14:textId="77777777" w:rsidR="007419D8" w:rsidRDefault="007419D8" w:rsidP="007F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9EB4D" w14:textId="77777777" w:rsidR="007F3309" w:rsidRDefault="007F3309" w:rsidP="007F3309">
    <w:pPr>
      <w:ind w:left="1418"/>
      <w:rPr>
        <w:rFonts w:ascii="Arial Narrow" w:hAnsi="Arial Narrow"/>
        <w:color w:val="006288"/>
        <w:sz w:val="18"/>
        <w:szCs w:val="18"/>
      </w:rPr>
    </w:pPr>
  </w:p>
  <w:p w14:paraId="4274D2FF" w14:textId="77777777" w:rsidR="007F3309" w:rsidRDefault="007F3309" w:rsidP="007F3309">
    <w:pPr>
      <w:ind w:left="1418"/>
      <w:rPr>
        <w:rFonts w:ascii="Arial Narrow" w:hAnsi="Arial Narrow"/>
        <w:color w:val="006288"/>
        <w:sz w:val="18"/>
        <w:szCs w:val="18"/>
      </w:rPr>
    </w:pPr>
  </w:p>
  <w:p w14:paraId="16CF5B4E" w14:textId="77777777" w:rsidR="007F3309" w:rsidRDefault="007F3309" w:rsidP="007F3309">
    <w:pPr>
      <w:ind w:left="1418"/>
      <w:rPr>
        <w:rFonts w:ascii="Arial Narrow" w:hAnsi="Arial Narrow"/>
        <w:color w:val="006288"/>
        <w:sz w:val="18"/>
        <w:szCs w:val="18"/>
      </w:rPr>
    </w:pPr>
  </w:p>
  <w:p w14:paraId="2BEE6A92" w14:textId="77777777" w:rsidR="007F3309" w:rsidRDefault="007F3309" w:rsidP="007F3309">
    <w:pPr>
      <w:ind w:left="1418"/>
      <w:rPr>
        <w:rFonts w:ascii="Arial Narrow" w:hAnsi="Arial Narrow"/>
        <w:color w:val="006288"/>
        <w:sz w:val="18"/>
        <w:szCs w:val="18"/>
      </w:rPr>
    </w:pPr>
  </w:p>
  <w:p w14:paraId="5122A9E6" w14:textId="24007385" w:rsidR="007F3309" w:rsidRDefault="007F3309" w:rsidP="007F3309">
    <w:pPr>
      <w:ind w:left="1418"/>
    </w:pPr>
  </w:p>
  <w:p w14:paraId="39DCBD83" w14:textId="77777777" w:rsidR="007F3309" w:rsidRDefault="007F33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21D0"/>
    <w:multiLevelType w:val="hybridMultilevel"/>
    <w:tmpl w:val="C4BC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7C89"/>
    <w:multiLevelType w:val="hybridMultilevel"/>
    <w:tmpl w:val="2828F482"/>
    <w:lvl w:ilvl="0" w:tplc="588431D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68C3177"/>
    <w:multiLevelType w:val="hybridMultilevel"/>
    <w:tmpl w:val="FC968BA0"/>
    <w:lvl w:ilvl="0" w:tplc="F47E0D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1A79"/>
    <w:multiLevelType w:val="hybridMultilevel"/>
    <w:tmpl w:val="72025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702D2"/>
    <w:multiLevelType w:val="hybridMultilevel"/>
    <w:tmpl w:val="A9384E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1F00B7"/>
    <w:multiLevelType w:val="hybridMultilevel"/>
    <w:tmpl w:val="88F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344CF"/>
    <w:multiLevelType w:val="multilevel"/>
    <w:tmpl w:val="4C7A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77D5798"/>
    <w:multiLevelType w:val="hybridMultilevel"/>
    <w:tmpl w:val="AE98767E"/>
    <w:lvl w:ilvl="0" w:tplc="95126600">
      <w:start w:val="1"/>
      <w:numFmt w:val="decimal"/>
      <w:lvlText w:val="%1."/>
      <w:lvlJc w:val="left"/>
      <w:pPr>
        <w:ind w:left="644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84"/>
    <w:rsid w:val="00004C0F"/>
    <w:rsid w:val="00015BCA"/>
    <w:rsid w:val="00096F54"/>
    <w:rsid w:val="000C5B1A"/>
    <w:rsid w:val="00114258"/>
    <w:rsid w:val="00116AE0"/>
    <w:rsid w:val="001562A1"/>
    <w:rsid w:val="001723B0"/>
    <w:rsid w:val="001A2B3B"/>
    <w:rsid w:val="001C466C"/>
    <w:rsid w:val="00233443"/>
    <w:rsid w:val="00261BA0"/>
    <w:rsid w:val="00277FF0"/>
    <w:rsid w:val="002F709B"/>
    <w:rsid w:val="00300120"/>
    <w:rsid w:val="0031138B"/>
    <w:rsid w:val="00327F9F"/>
    <w:rsid w:val="00397AC0"/>
    <w:rsid w:val="003A6D67"/>
    <w:rsid w:val="003A6DAC"/>
    <w:rsid w:val="003D36ED"/>
    <w:rsid w:val="004040C0"/>
    <w:rsid w:val="004366DC"/>
    <w:rsid w:val="004710EA"/>
    <w:rsid w:val="0048593E"/>
    <w:rsid w:val="00492A49"/>
    <w:rsid w:val="00534FCA"/>
    <w:rsid w:val="005808BF"/>
    <w:rsid w:val="005A06B7"/>
    <w:rsid w:val="005A25C9"/>
    <w:rsid w:val="005B4945"/>
    <w:rsid w:val="005D36D3"/>
    <w:rsid w:val="006240CA"/>
    <w:rsid w:val="00666F3C"/>
    <w:rsid w:val="006D2BAF"/>
    <w:rsid w:val="006E28E1"/>
    <w:rsid w:val="00724AD9"/>
    <w:rsid w:val="00736284"/>
    <w:rsid w:val="007419D8"/>
    <w:rsid w:val="0076740F"/>
    <w:rsid w:val="007A2D69"/>
    <w:rsid w:val="007B094D"/>
    <w:rsid w:val="007C1DFC"/>
    <w:rsid w:val="007C2620"/>
    <w:rsid w:val="007F0581"/>
    <w:rsid w:val="007F3309"/>
    <w:rsid w:val="007F4094"/>
    <w:rsid w:val="008674BD"/>
    <w:rsid w:val="00873189"/>
    <w:rsid w:val="00877217"/>
    <w:rsid w:val="008B273A"/>
    <w:rsid w:val="008B47E1"/>
    <w:rsid w:val="008E6A5A"/>
    <w:rsid w:val="0091454B"/>
    <w:rsid w:val="009424B5"/>
    <w:rsid w:val="00950C19"/>
    <w:rsid w:val="0096348E"/>
    <w:rsid w:val="009817A1"/>
    <w:rsid w:val="00983828"/>
    <w:rsid w:val="009E5C64"/>
    <w:rsid w:val="00A00D1C"/>
    <w:rsid w:val="00A25CCB"/>
    <w:rsid w:val="00A91075"/>
    <w:rsid w:val="00AA3766"/>
    <w:rsid w:val="00B43CC9"/>
    <w:rsid w:val="00B44EF0"/>
    <w:rsid w:val="00B54BF2"/>
    <w:rsid w:val="00B62E14"/>
    <w:rsid w:val="00B642A2"/>
    <w:rsid w:val="00B84718"/>
    <w:rsid w:val="00BB03E7"/>
    <w:rsid w:val="00BB766F"/>
    <w:rsid w:val="00C3329C"/>
    <w:rsid w:val="00C66A94"/>
    <w:rsid w:val="00C83F83"/>
    <w:rsid w:val="00C850A0"/>
    <w:rsid w:val="00CB6E1D"/>
    <w:rsid w:val="00CB7165"/>
    <w:rsid w:val="00CD3178"/>
    <w:rsid w:val="00D2392F"/>
    <w:rsid w:val="00D44532"/>
    <w:rsid w:val="00D70FBD"/>
    <w:rsid w:val="00D94544"/>
    <w:rsid w:val="00D954AF"/>
    <w:rsid w:val="00DB046C"/>
    <w:rsid w:val="00E3664D"/>
    <w:rsid w:val="00E4517B"/>
    <w:rsid w:val="00EF7D39"/>
    <w:rsid w:val="00F53B3D"/>
    <w:rsid w:val="00F57FE0"/>
    <w:rsid w:val="00F631EA"/>
    <w:rsid w:val="00F656B9"/>
    <w:rsid w:val="00F6582C"/>
    <w:rsid w:val="00F7148A"/>
    <w:rsid w:val="00F73245"/>
    <w:rsid w:val="00F73297"/>
    <w:rsid w:val="00F8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6938"/>
  <w15:docId w15:val="{2272D95C-9831-4917-B87E-A3DD0319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6284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284"/>
    <w:pPr>
      <w:keepNext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284"/>
    <w:rPr>
      <w:rFonts w:ascii="Arial" w:eastAsia="Times New Roman" w:hAnsi="Arial" w:cs="Times New Roman"/>
      <w:b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6284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59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9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9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9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9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9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93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84718"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rsid w:val="009424B5"/>
    <w:pPr>
      <w:spacing w:after="5" w:line="263" w:lineRule="auto"/>
      <w:ind w:left="720" w:right="11" w:hanging="370"/>
      <w:contextualSpacing/>
      <w:jc w:val="both"/>
    </w:pPr>
    <w:rPr>
      <w:rFonts w:ascii="Cambria" w:eastAsia="Arial" w:hAnsi="Cambria" w:cs="Arial"/>
      <w:color w:val="000000"/>
      <w:sz w:val="22"/>
      <w:szCs w:val="22"/>
    </w:rPr>
  </w:style>
  <w:style w:type="paragraph" w:customStyle="1" w:styleId="Style1">
    <w:name w:val="Style1"/>
    <w:basedOn w:val="Normalny"/>
    <w:rsid w:val="00C66A94"/>
    <w:pPr>
      <w:widowControl w:val="0"/>
      <w:autoSpaceDE w:val="0"/>
      <w:autoSpaceDN w:val="0"/>
      <w:adjustRightInd w:val="0"/>
      <w:spacing w:line="360" w:lineRule="exact"/>
      <w:jc w:val="center"/>
    </w:pPr>
    <w:rPr>
      <w:sz w:val="20"/>
    </w:rPr>
  </w:style>
  <w:style w:type="paragraph" w:customStyle="1" w:styleId="Style4">
    <w:name w:val="Style4"/>
    <w:basedOn w:val="Normalny"/>
    <w:rsid w:val="00C66A94"/>
    <w:pPr>
      <w:widowControl w:val="0"/>
      <w:autoSpaceDE w:val="0"/>
      <w:autoSpaceDN w:val="0"/>
      <w:adjustRightInd w:val="0"/>
    </w:pPr>
    <w:rPr>
      <w:sz w:val="20"/>
    </w:rPr>
  </w:style>
  <w:style w:type="character" w:styleId="Pogrubienie">
    <w:name w:val="Strong"/>
    <w:basedOn w:val="Domylnaczcionkaakapitu"/>
    <w:uiPriority w:val="22"/>
    <w:qFormat/>
    <w:rsid w:val="00C66A94"/>
    <w:rPr>
      <w:b/>
      <w:bCs/>
    </w:rPr>
  </w:style>
  <w:style w:type="paragraph" w:customStyle="1" w:styleId="Default">
    <w:name w:val="Default"/>
    <w:rsid w:val="00950C1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F33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3309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33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3309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944A6-6D2B-45F6-9913-79C1A4D1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Kaczmarek</dc:creator>
  <cp:lastModifiedBy>Agnieszka Sutherland</cp:lastModifiedBy>
  <cp:revision>20</cp:revision>
  <cp:lastPrinted>2019-05-30T13:24:00Z</cp:lastPrinted>
  <dcterms:created xsi:type="dcterms:W3CDTF">2020-11-30T17:02:00Z</dcterms:created>
  <dcterms:modified xsi:type="dcterms:W3CDTF">2026-02-18T10:04:00Z</dcterms:modified>
</cp:coreProperties>
</file>