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F2955" w14:textId="3243EC1E" w:rsidR="00CE5E63" w:rsidRPr="007F038E" w:rsidRDefault="0038534F" w:rsidP="00CE5E63">
      <w:pPr>
        <w:spacing w:line="240" w:lineRule="auto"/>
        <w:jc w:val="right"/>
        <w:rPr>
          <w:rFonts w:ascii="Arial Narrow" w:hAnsi="Arial Narrow"/>
          <w:lang w:val="en-US"/>
        </w:rPr>
      </w:pPr>
      <w:r w:rsidRPr="0038534F">
        <w:rPr>
          <w:rFonts w:ascii="Arial Narrow" w:hAnsi="Arial Narrow"/>
          <w:noProof/>
          <w:lang w:eastAsia="pl-PL"/>
        </w:rPr>
        <w:drawing>
          <wp:anchor distT="0" distB="0" distL="114300" distR="114300" simplePos="0" relativeHeight="251659264" behindDoc="0" locked="0" layoutInCell="1" allowOverlap="1" wp14:anchorId="1B2597C1" wp14:editId="64515862">
            <wp:simplePos x="0" y="0"/>
            <wp:positionH relativeFrom="column">
              <wp:posOffset>-314553</wp:posOffset>
            </wp:positionH>
            <wp:positionV relativeFrom="paragraph">
              <wp:posOffset>-541325</wp:posOffset>
            </wp:positionV>
            <wp:extent cx="1025525" cy="1022985"/>
            <wp:effectExtent l="0" t="0" r="3175" b="571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zkoła doktorska mał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5525" cy="1022985"/>
                    </a:xfrm>
                    <a:prstGeom prst="rect">
                      <a:avLst/>
                    </a:prstGeom>
                  </pic:spPr>
                </pic:pic>
              </a:graphicData>
            </a:graphic>
            <wp14:sizeRelH relativeFrom="page">
              <wp14:pctWidth>0</wp14:pctWidth>
            </wp14:sizeRelH>
            <wp14:sizeRelV relativeFrom="page">
              <wp14:pctHeight>0</wp14:pctHeight>
            </wp14:sizeRelV>
          </wp:anchor>
        </w:drawing>
      </w:r>
      <w:r w:rsidR="00A709B4" w:rsidRPr="00E34A45">
        <w:rPr>
          <w:rFonts w:ascii="Arial Narrow" w:hAnsi="Arial Narrow"/>
          <w:lang w:val="en-US"/>
        </w:rPr>
        <w:t xml:space="preserve"> </w:t>
      </w:r>
      <w:r w:rsidR="00CE5E63" w:rsidRPr="00E34A45">
        <w:rPr>
          <w:rFonts w:ascii="Arial Narrow" w:hAnsi="Arial Narrow"/>
          <w:lang w:val="en-US"/>
        </w:rPr>
        <w:t>Pozna</w:t>
      </w:r>
      <w:r w:rsidR="00DC4CFC">
        <w:rPr>
          <w:rFonts w:ascii="Arial Narrow" w:hAnsi="Arial Narrow"/>
          <w:lang w:val="en-US"/>
        </w:rPr>
        <w:t>n</w:t>
      </w:r>
      <w:r w:rsidR="00CE5E63" w:rsidRPr="007F038E">
        <w:rPr>
          <w:rFonts w:ascii="Arial Narrow" w:hAnsi="Arial Narrow"/>
          <w:lang w:val="en-US"/>
        </w:rPr>
        <w:t>, …………………………….. .</w:t>
      </w:r>
    </w:p>
    <w:p w14:paraId="626FCF96" w14:textId="7E126FD9" w:rsidR="008A0A4A" w:rsidRPr="007F038E" w:rsidRDefault="008A0A4A" w:rsidP="00CA585E">
      <w:pPr>
        <w:jc w:val="center"/>
        <w:rPr>
          <w:rFonts w:ascii="Arial Narrow" w:hAnsi="Arial Narrow"/>
          <w:b/>
          <w:bCs/>
          <w:sz w:val="28"/>
          <w:szCs w:val="28"/>
          <w:lang w:val="en-US"/>
        </w:rPr>
      </w:pPr>
    </w:p>
    <w:p w14:paraId="4D7DB49D" w14:textId="72C6170F" w:rsidR="00F87A23" w:rsidRPr="00E34A45" w:rsidRDefault="00E474F7" w:rsidP="77E40B50">
      <w:pPr>
        <w:jc w:val="center"/>
        <w:rPr>
          <w:rFonts w:ascii="Arial Narrow" w:hAnsi="Arial Narrow"/>
          <w:b/>
          <w:bCs/>
          <w:sz w:val="28"/>
          <w:szCs w:val="28"/>
          <w:lang w:val="en-US"/>
        </w:rPr>
      </w:pPr>
      <w:r w:rsidRPr="007F038E">
        <w:rPr>
          <w:rFonts w:ascii="Arial Narrow" w:hAnsi="Arial Narrow"/>
          <w:b/>
          <w:bCs/>
          <w:sz w:val="28"/>
          <w:szCs w:val="28"/>
          <w:lang w:val="en-US"/>
        </w:rPr>
        <w:t>DECLARATION OF PRINCIPLES OF COOPERATION</w:t>
      </w:r>
      <w:r w:rsidR="000905E8" w:rsidRPr="007F038E">
        <w:rPr>
          <w:lang w:val="en-US"/>
        </w:rPr>
        <w:br/>
      </w:r>
      <w:r w:rsidRPr="007F038E">
        <w:rPr>
          <w:rFonts w:ascii="Arial Narrow" w:hAnsi="Arial Narrow"/>
          <w:b/>
          <w:bCs/>
          <w:sz w:val="28"/>
          <w:szCs w:val="28"/>
          <w:lang w:val="en-US"/>
        </w:rPr>
        <w:t xml:space="preserve">BETWEEN THE DOCTORAL </w:t>
      </w:r>
      <w:r w:rsidR="00DC4CFC">
        <w:rPr>
          <w:rFonts w:ascii="Arial Narrow" w:hAnsi="Arial Narrow"/>
          <w:b/>
          <w:bCs/>
          <w:sz w:val="28"/>
          <w:szCs w:val="28"/>
          <w:lang w:val="en-US"/>
        </w:rPr>
        <w:t>STUDENT</w:t>
      </w:r>
      <w:r w:rsidRPr="00E34A45">
        <w:rPr>
          <w:rFonts w:ascii="Arial Narrow" w:hAnsi="Arial Narrow"/>
          <w:b/>
          <w:bCs/>
          <w:sz w:val="28"/>
          <w:szCs w:val="28"/>
          <w:lang w:val="en-US"/>
        </w:rPr>
        <w:t xml:space="preserve"> AND THE SUPERVISOR(S)*</w:t>
      </w:r>
    </w:p>
    <w:p w14:paraId="22E5FE53" w14:textId="77777777" w:rsidR="00CE5E63" w:rsidRPr="00E34A45" w:rsidRDefault="00CE5E63" w:rsidP="00CE5E63">
      <w:pPr>
        <w:pStyle w:val="Tekstpodstawowy"/>
        <w:tabs>
          <w:tab w:val="left" w:pos="567"/>
        </w:tabs>
        <w:spacing w:after="0"/>
        <w:jc w:val="center"/>
        <w:rPr>
          <w:rFonts w:ascii="Arial Narrow" w:hAnsi="Arial Narrow" w:cstheme="minorHAnsi"/>
          <w:b/>
          <w:sz w:val="10"/>
          <w:szCs w:val="10"/>
          <w:lang w:val="en-US"/>
        </w:rPr>
      </w:pPr>
    </w:p>
    <w:p w14:paraId="6C5A697A" w14:textId="3BCF0AD3" w:rsidR="00CE5E63" w:rsidRPr="00E34A45" w:rsidRDefault="00CE5E63" w:rsidP="00CE5E63">
      <w:pPr>
        <w:pStyle w:val="Tekstpodstawowy"/>
        <w:tabs>
          <w:tab w:val="left" w:pos="567"/>
        </w:tabs>
        <w:spacing w:after="0"/>
        <w:rPr>
          <w:rFonts w:ascii="Arial Narrow" w:hAnsi="Arial Narrow" w:cstheme="minorHAnsi"/>
          <w:b/>
          <w:sz w:val="22"/>
          <w:szCs w:val="22"/>
          <w:lang w:val="en-US"/>
        </w:rPr>
      </w:pPr>
    </w:p>
    <w:tbl>
      <w:tblPr>
        <w:tblStyle w:val="Tabela-Siatka"/>
        <w:tblW w:w="8810" w:type="dxa"/>
        <w:jc w:val="center"/>
        <w:tblLook w:val="04A0" w:firstRow="1" w:lastRow="0" w:firstColumn="1" w:lastColumn="0" w:noHBand="0" w:noVBand="1"/>
      </w:tblPr>
      <w:tblGrid>
        <w:gridCol w:w="3969"/>
        <w:gridCol w:w="4841"/>
      </w:tblGrid>
      <w:tr w:rsidR="00CE5E63" w:rsidRPr="0038534F" w14:paraId="2B917357" w14:textId="77777777" w:rsidTr="00557331">
        <w:trPr>
          <w:trHeight w:val="220"/>
          <w:jc w:val="center"/>
        </w:trPr>
        <w:tc>
          <w:tcPr>
            <w:tcW w:w="3969" w:type="dxa"/>
            <w:tcBorders>
              <w:top w:val="nil"/>
              <w:left w:val="nil"/>
              <w:bottom w:val="single" w:sz="4" w:space="0" w:color="auto"/>
              <w:right w:val="single" w:sz="4" w:space="0" w:color="auto"/>
            </w:tcBorders>
            <w:vAlign w:val="center"/>
            <w:hideMark/>
          </w:tcPr>
          <w:p w14:paraId="638D576B" w14:textId="346F8453" w:rsidR="00CE5E63" w:rsidRPr="007F038E" w:rsidRDefault="00602B1D">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F</w:t>
            </w:r>
            <w:r w:rsidR="00DC4CFC" w:rsidRPr="007F038E">
              <w:rPr>
                <w:rFonts w:ascii="Arial Narrow" w:hAnsi="Arial Narrow" w:cstheme="minorHAnsi"/>
                <w:sz w:val="22"/>
                <w:szCs w:val="22"/>
                <w:lang w:val="en-US" w:eastAsia="en-US"/>
              </w:rPr>
              <w:t>irst</w:t>
            </w:r>
            <w:r w:rsidRPr="007F038E">
              <w:rPr>
                <w:rFonts w:ascii="Arial Narrow" w:hAnsi="Arial Narrow" w:cstheme="minorHAnsi"/>
                <w:sz w:val="22"/>
                <w:szCs w:val="22"/>
                <w:lang w:val="en-US" w:eastAsia="en-US"/>
              </w:rPr>
              <w:t xml:space="preserve"> name</w:t>
            </w:r>
            <w:r w:rsidR="00DC4CFC" w:rsidRPr="007F038E">
              <w:rPr>
                <w:rFonts w:ascii="Arial Narrow" w:hAnsi="Arial Narrow" w:cstheme="minorHAnsi"/>
                <w:sz w:val="22"/>
                <w:szCs w:val="22"/>
                <w:lang w:val="en-US" w:eastAsia="en-US"/>
              </w:rPr>
              <w:t xml:space="preserve"> and surname</w:t>
            </w:r>
          </w:p>
        </w:tc>
        <w:tc>
          <w:tcPr>
            <w:tcW w:w="4841" w:type="dxa"/>
            <w:tcBorders>
              <w:top w:val="nil"/>
              <w:left w:val="single" w:sz="4" w:space="0" w:color="auto"/>
              <w:bottom w:val="dashSmallGap" w:sz="4" w:space="0" w:color="auto"/>
              <w:right w:val="nil"/>
            </w:tcBorders>
            <w:vAlign w:val="center"/>
          </w:tcPr>
          <w:p w14:paraId="6818C14C" w14:textId="2B65B0B0" w:rsidR="00CE5E63" w:rsidRPr="0038534F" w:rsidRDefault="00CE5E63">
            <w:pPr>
              <w:pStyle w:val="Tekstpodstawowy"/>
              <w:tabs>
                <w:tab w:val="left" w:pos="567"/>
              </w:tabs>
              <w:spacing w:after="0"/>
              <w:rPr>
                <w:rFonts w:ascii="Arial Narrow" w:hAnsi="Arial Narrow" w:cstheme="minorHAnsi"/>
                <w:sz w:val="22"/>
                <w:szCs w:val="22"/>
                <w:lang w:eastAsia="en-US"/>
              </w:rPr>
            </w:pPr>
          </w:p>
          <w:p w14:paraId="405F8581" w14:textId="6ACA25CB" w:rsidR="008A0A4A" w:rsidRPr="0038534F" w:rsidRDefault="008A0A4A">
            <w:pPr>
              <w:pStyle w:val="Tekstpodstawowy"/>
              <w:tabs>
                <w:tab w:val="left" w:pos="567"/>
              </w:tabs>
              <w:spacing w:after="0"/>
              <w:rPr>
                <w:rFonts w:ascii="Arial Narrow" w:hAnsi="Arial Narrow" w:cstheme="minorHAnsi"/>
                <w:sz w:val="22"/>
                <w:szCs w:val="22"/>
                <w:lang w:eastAsia="en-US"/>
              </w:rPr>
            </w:pPr>
          </w:p>
        </w:tc>
      </w:tr>
      <w:tr w:rsidR="00CE5E63" w:rsidRPr="0038534F" w14:paraId="6CF5A8A8" w14:textId="77777777" w:rsidTr="00557331">
        <w:trPr>
          <w:trHeight w:val="220"/>
          <w:jc w:val="center"/>
        </w:trPr>
        <w:tc>
          <w:tcPr>
            <w:tcW w:w="3969" w:type="dxa"/>
            <w:tcBorders>
              <w:top w:val="nil"/>
              <w:left w:val="nil"/>
              <w:bottom w:val="single" w:sz="4" w:space="0" w:color="auto"/>
              <w:right w:val="single" w:sz="4" w:space="0" w:color="auto"/>
            </w:tcBorders>
            <w:vAlign w:val="center"/>
            <w:hideMark/>
          </w:tcPr>
          <w:p w14:paraId="0602A368" w14:textId="353430F4" w:rsidR="00CE5E63" w:rsidRPr="0038534F" w:rsidRDefault="00DC4CFC">
            <w:pPr>
              <w:pStyle w:val="Tekstpodstawowy"/>
              <w:tabs>
                <w:tab w:val="left" w:pos="567"/>
              </w:tabs>
              <w:spacing w:after="0"/>
              <w:jc w:val="right"/>
              <w:rPr>
                <w:rFonts w:ascii="Arial Narrow" w:hAnsi="Arial Narrow" w:cstheme="minorHAnsi"/>
                <w:sz w:val="22"/>
                <w:szCs w:val="22"/>
                <w:lang w:eastAsia="en-US"/>
              </w:rPr>
            </w:pPr>
            <w:r w:rsidRPr="007F038E">
              <w:rPr>
                <w:rFonts w:ascii="Arial Narrow" w:hAnsi="Arial Narrow" w:cstheme="minorHAnsi"/>
                <w:sz w:val="22"/>
                <w:szCs w:val="22"/>
                <w:lang w:val="en-US" w:eastAsia="en-US"/>
              </w:rPr>
              <w:t xml:space="preserve">Doctoral </w:t>
            </w:r>
            <w:r>
              <w:rPr>
                <w:rFonts w:ascii="Arial Narrow" w:hAnsi="Arial Narrow" w:cstheme="minorHAnsi"/>
                <w:sz w:val="22"/>
                <w:szCs w:val="22"/>
                <w:lang w:eastAsia="en-US"/>
              </w:rPr>
              <w:t>student ID</w:t>
            </w:r>
          </w:p>
        </w:tc>
        <w:tc>
          <w:tcPr>
            <w:tcW w:w="4841" w:type="dxa"/>
            <w:tcBorders>
              <w:top w:val="nil"/>
              <w:left w:val="single" w:sz="4" w:space="0" w:color="auto"/>
              <w:bottom w:val="dashSmallGap" w:sz="4" w:space="0" w:color="auto"/>
              <w:right w:val="nil"/>
            </w:tcBorders>
            <w:vAlign w:val="center"/>
          </w:tcPr>
          <w:p w14:paraId="114D8CC2" w14:textId="77777777" w:rsidR="00CE5E63" w:rsidRPr="0038534F" w:rsidRDefault="00CE5E63">
            <w:pPr>
              <w:pStyle w:val="Tekstpodstawowy"/>
              <w:tabs>
                <w:tab w:val="left" w:pos="567"/>
              </w:tabs>
              <w:spacing w:after="0"/>
              <w:rPr>
                <w:rFonts w:ascii="Arial Narrow" w:hAnsi="Arial Narrow" w:cstheme="minorHAnsi"/>
                <w:sz w:val="22"/>
                <w:szCs w:val="22"/>
                <w:lang w:eastAsia="en-US"/>
              </w:rPr>
            </w:pPr>
          </w:p>
          <w:p w14:paraId="2E43753E" w14:textId="18BC77D3" w:rsidR="008A0A4A" w:rsidRPr="0038534F" w:rsidRDefault="008A0A4A">
            <w:pPr>
              <w:pStyle w:val="Tekstpodstawowy"/>
              <w:tabs>
                <w:tab w:val="left" w:pos="567"/>
              </w:tabs>
              <w:spacing w:after="0"/>
              <w:rPr>
                <w:rFonts w:ascii="Arial Narrow" w:hAnsi="Arial Narrow" w:cstheme="minorHAnsi"/>
                <w:sz w:val="22"/>
                <w:szCs w:val="22"/>
                <w:lang w:eastAsia="en-US"/>
              </w:rPr>
            </w:pPr>
          </w:p>
        </w:tc>
      </w:tr>
      <w:tr w:rsidR="00CE5E63" w:rsidRPr="000A6B1F" w14:paraId="18F4A715" w14:textId="77777777" w:rsidTr="00557331">
        <w:trPr>
          <w:trHeight w:val="220"/>
          <w:jc w:val="center"/>
        </w:trPr>
        <w:tc>
          <w:tcPr>
            <w:tcW w:w="3969" w:type="dxa"/>
            <w:tcBorders>
              <w:top w:val="single" w:sz="4" w:space="0" w:color="auto"/>
              <w:left w:val="nil"/>
              <w:bottom w:val="single" w:sz="4" w:space="0" w:color="auto"/>
              <w:right w:val="single" w:sz="4" w:space="0" w:color="auto"/>
            </w:tcBorders>
            <w:vAlign w:val="center"/>
            <w:hideMark/>
          </w:tcPr>
          <w:p w14:paraId="27542CC5" w14:textId="2E46E173" w:rsidR="00CE5E63" w:rsidRPr="006169C2" w:rsidRDefault="00602B1D">
            <w:pPr>
              <w:pStyle w:val="Tekstpodstawowy"/>
              <w:tabs>
                <w:tab w:val="left" w:pos="567"/>
              </w:tabs>
              <w:spacing w:after="0"/>
              <w:jc w:val="right"/>
              <w:rPr>
                <w:rFonts w:ascii="Arial Narrow" w:hAnsi="Arial Narrow" w:cstheme="minorHAnsi"/>
                <w:sz w:val="22"/>
                <w:szCs w:val="22"/>
                <w:lang w:val="en-US" w:eastAsia="en-US"/>
              </w:rPr>
            </w:pPr>
            <w:r w:rsidRPr="006169C2">
              <w:rPr>
                <w:rFonts w:ascii="Arial Narrow" w:hAnsi="Arial Narrow" w:cstheme="minorHAnsi"/>
                <w:sz w:val="22"/>
                <w:szCs w:val="22"/>
                <w:lang w:val="en-US" w:eastAsia="en-US"/>
              </w:rPr>
              <w:t xml:space="preserve">The academic year of admission to the </w:t>
            </w:r>
            <w:r w:rsidR="002B1D4E">
              <w:rPr>
                <w:rFonts w:ascii="Arial Narrow" w:hAnsi="Arial Narrow" w:cstheme="minorHAnsi"/>
                <w:sz w:val="22"/>
                <w:szCs w:val="22"/>
                <w:lang w:val="en-US" w:eastAsia="en-US"/>
              </w:rPr>
              <w:t xml:space="preserve">PUT </w:t>
            </w:r>
            <w:r w:rsidRPr="006169C2">
              <w:rPr>
                <w:rFonts w:ascii="Arial Narrow" w:hAnsi="Arial Narrow" w:cstheme="minorHAnsi"/>
                <w:sz w:val="22"/>
                <w:szCs w:val="22"/>
                <w:lang w:val="en-US" w:eastAsia="en-US"/>
              </w:rPr>
              <w:t>Doctoral School</w:t>
            </w:r>
          </w:p>
        </w:tc>
        <w:tc>
          <w:tcPr>
            <w:tcW w:w="4841" w:type="dxa"/>
            <w:tcBorders>
              <w:top w:val="dashSmallGap" w:sz="4" w:space="0" w:color="auto"/>
              <w:left w:val="single" w:sz="4" w:space="0" w:color="auto"/>
              <w:bottom w:val="dashSmallGap" w:sz="4" w:space="0" w:color="auto"/>
              <w:right w:val="nil"/>
            </w:tcBorders>
            <w:vAlign w:val="center"/>
          </w:tcPr>
          <w:p w14:paraId="7628A754" w14:textId="53A73AB3" w:rsidR="00CE5E63" w:rsidRPr="006169C2" w:rsidRDefault="00CE5E63">
            <w:pPr>
              <w:pStyle w:val="Tekstpodstawowy"/>
              <w:tabs>
                <w:tab w:val="left" w:pos="567"/>
              </w:tabs>
              <w:spacing w:after="0"/>
              <w:rPr>
                <w:rFonts w:ascii="Arial Narrow" w:hAnsi="Arial Narrow" w:cstheme="minorHAnsi"/>
                <w:sz w:val="22"/>
                <w:szCs w:val="22"/>
                <w:lang w:val="en-US" w:eastAsia="en-US"/>
              </w:rPr>
            </w:pPr>
          </w:p>
          <w:p w14:paraId="63463F3B" w14:textId="671D9D4E" w:rsidR="008A0A4A" w:rsidRPr="006169C2" w:rsidRDefault="008A0A4A">
            <w:pPr>
              <w:pStyle w:val="Tekstpodstawowy"/>
              <w:tabs>
                <w:tab w:val="left" w:pos="567"/>
              </w:tabs>
              <w:spacing w:after="0"/>
              <w:rPr>
                <w:rFonts w:ascii="Arial Narrow" w:hAnsi="Arial Narrow" w:cstheme="minorHAnsi"/>
                <w:sz w:val="22"/>
                <w:szCs w:val="22"/>
                <w:lang w:val="en-US" w:eastAsia="en-US"/>
              </w:rPr>
            </w:pPr>
          </w:p>
        </w:tc>
      </w:tr>
      <w:tr w:rsidR="00CE5E63" w:rsidRPr="0038534F" w14:paraId="204F73DD" w14:textId="77777777" w:rsidTr="00557331">
        <w:trPr>
          <w:trHeight w:val="220"/>
          <w:jc w:val="center"/>
        </w:trPr>
        <w:tc>
          <w:tcPr>
            <w:tcW w:w="3969" w:type="dxa"/>
            <w:tcBorders>
              <w:top w:val="single" w:sz="4" w:space="0" w:color="auto"/>
              <w:left w:val="nil"/>
              <w:bottom w:val="single" w:sz="4" w:space="0" w:color="auto"/>
              <w:right w:val="single" w:sz="4" w:space="0" w:color="auto"/>
            </w:tcBorders>
            <w:vAlign w:val="center"/>
            <w:hideMark/>
          </w:tcPr>
          <w:p w14:paraId="7CBA92A3" w14:textId="3B90D486" w:rsidR="00CE5E63" w:rsidRPr="007F038E" w:rsidRDefault="00602B1D">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Faculty</w:t>
            </w:r>
          </w:p>
        </w:tc>
        <w:tc>
          <w:tcPr>
            <w:tcW w:w="4841" w:type="dxa"/>
            <w:tcBorders>
              <w:top w:val="dashSmallGap" w:sz="4" w:space="0" w:color="auto"/>
              <w:left w:val="single" w:sz="4" w:space="0" w:color="auto"/>
              <w:bottom w:val="dashSmallGap" w:sz="4" w:space="0" w:color="auto"/>
              <w:right w:val="nil"/>
            </w:tcBorders>
            <w:vAlign w:val="center"/>
          </w:tcPr>
          <w:p w14:paraId="1FE898DF" w14:textId="77777777" w:rsidR="00CE5E63" w:rsidRPr="0038534F" w:rsidRDefault="00CE5E63">
            <w:pPr>
              <w:pStyle w:val="Tekstpodstawowy"/>
              <w:tabs>
                <w:tab w:val="left" w:pos="567"/>
              </w:tabs>
              <w:spacing w:after="0"/>
              <w:rPr>
                <w:rFonts w:ascii="Arial Narrow" w:hAnsi="Arial Narrow" w:cstheme="minorHAnsi"/>
                <w:sz w:val="22"/>
                <w:szCs w:val="22"/>
                <w:lang w:eastAsia="en-US"/>
              </w:rPr>
            </w:pPr>
          </w:p>
          <w:p w14:paraId="1C987865" w14:textId="18F82655" w:rsidR="008A0A4A" w:rsidRPr="0038534F" w:rsidRDefault="008A0A4A">
            <w:pPr>
              <w:pStyle w:val="Tekstpodstawowy"/>
              <w:tabs>
                <w:tab w:val="left" w:pos="567"/>
              </w:tabs>
              <w:spacing w:after="0"/>
              <w:rPr>
                <w:rFonts w:ascii="Arial Narrow" w:hAnsi="Arial Narrow" w:cstheme="minorHAnsi"/>
                <w:sz w:val="22"/>
                <w:szCs w:val="22"/>
                <w:lang w:eastAsia="en-US"/>
              </w:rPr>
            </w:pPr>
          </w:p>
        </w:tc>
      </w:tr>
      <w:tr w:rsidR="00CE5E63" w:rsidRPr="0038534F" w14:paraId="51E4C9D9" w14:textId="77777777" w:rsidTr="00557331">
        <w:trPr>
          <w:trHeight w:val="220"/>
          <w:jc w:val="center"/>
        </w:trPr>
        <w:tc>
          <w:tcPr>
            <w:tcW w:w="3969" w:type="dxa"/>
            <w:tcBorders>
              <w:top w:val="single" w:sz="4" w:space="0" w:color="auto"/>
              <w:left w:val="nil"/>
              <w:bottom w:val="single" w:sz="4" w:space="0" w:color="auto"/>
              <w:right w:val="single" w:sz="4" w:space="0" w:color="auto"/>
            </w:tcBorders>
            <w:vAlign w:val="center"/>
            <w:hideMark/>
          </w:tcPr>
          <w:p w14:paraId="231CAF77" w14:textId="7043C653" w:rsidR="00CE5E63" w:rsidRPr="007F038E" w:rsidRDefault="00DC4CFC">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Scientific d</w:t>
            </w:r>
            <w:r w:rsidR="00602B1D" w:rsidRPr="007F038E">
              <w:rPr>
                <w:rFonts w:ascii="Arial Narrow" w:hAnsi="Arial Narrow" w:cstheme="minorHAnsi"/>
                <w:sz w:val="22"/>
                <w:szCs w:val="22"/>
                <w:lang w:val="en-US" w:eastAsia="en-US"/>
              </w:rPr>
              <w:t>iscipline</w:t>
            </w:r>
          </w:p>
        </w:tc>
        <w:tc>
          <w:tcPr>
            <w:tcW w:w="4841" w:type="dxa"/>
            <w:tcBorders>
              <w:top w:val="dashSmallGap" w:sz="4" w:space="0" w:color="auto"/>
              <w:left w:val="single" w:sz="4" w:space="0" w:color="auto"/>
              <w:bottom w:val="dashSmallGap" w:sz="4" w:space="0" w:color="auto"/>
              <w:right w:val="nil"/>
            </w:tcBorders>
            <w:vAlign w:val="center"/>
          </w:tcPr>
          <w:p w14:paraId="04144997" w14:textId="77777777" w:rsidR="00CE5E63" w:rsidRPr="0038534F" w:rsidRDefault="00CE5E63">
            <w:pPr>
              <w:pStyle w:val="Tekstpodstawowy"/>
              <w:tabs>
                <w:tab w:val="left" w:pos="567"/>
              </w:tabs>
              <w:spacing w:after="0"/>
              <w:rPr>
                <w:rFonts w:ascii="Arial Narrow" w:hAnsi="Arial Narrow" w:cstheme="minorHAnsi"/>
                <w:sz w:val="22"/>
                <w:szCs w:val="22"/>
                <w:lang w:eastAsia="en-US"/>
              </w:rPr>
            </w:pPr>
          </w:p>
          <w:p w14:paraId="1E843B54" w14:textId="76217CFE" w:rsidR="008A0A4A" w:rsidRPr="0038534F" w:rsidRDefault="008A0A4A">
            <w:pPr>
              <w:pStyle w:val="Tekstpodstawowy"/>
              <w:tabs>
                <w:tab w:val="left" w:pos="567"/>
              </w:tabs>
              <w:spacing w:after="0"/>
              <w:rPr>
                <w:rFonts w:ascii="Arial Narrow" w:hAnsi="Arial Narrow" w:cstheme="minorHAnsi"/>
                <w:sz w:val="22"/>
                <w:szCs w:val="22"/>
                <w:lang w:eastAsia="en-US"/>
              </w:rPr>
            </w:pPr>
          </w:p>
        </w:tc>
      </w:tr>
      <w:tr w:rsidR="002F7DB7" w:rsidRPr="000A6B1F" w14:paraId="449AD217" w14:textId="77777777" w:rsidTr="003A6801">
        <w:trPr>
          <w:trHeight w:val="220"/>
          <w:jc w:val="center"/>
        </w:trPr>
        <w:tc>
          <w:tcPr>
            <w:tcW w:w="3969" w:type="dxa"/>
            <w:tcBorders>
              <w:top w:val="single" w:sz="4" w:space="0" w:color="auto"/>
              <w:left w:val="nil"/>
              <w:bottom w:val="nil"/>
              <w:right w:val="single" w:sz="4" w:space="0" w:color="auto"/>
            </w:tcBorders>
            <w:vAlign w:val="center"/>
            <w:hideMark/>
          </w:tcPr>
          <w:p w14:paraId="249186FA" w14:textId="1522C98F" w:rsidR="002F7DB7" w:rsidRPr="007F038E" w:rsidRDefault="00602B1D" w:rsidP="00711424">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Supervisor</w:t>
            </w:r>
            <w:r w:rsidR="008B47E6">
              <w:rPr>
                <w:rFonts w:ascii="Arial Narrow" w:hAnsi="Arial Narrow" w:cstheme="minorHAnsi"/>
                <w:sz w:val="22"/>
                <w:szCs w:val="22"/>
                <w:lang w:val="en-US" w:eastAsia="en-US"/>
              </w:rPr>
              <w:t xml:space="preserve"> (1)</w:t>
            </w:r>
          </w:p>
          <w:p w14:paraId="666263B3" w14:textId="2259BB03" w:rsidR="002F7DB7" w:rsidRPr="007F038E" w:rsidRDefault="002F7DB7" w:rsidP="00463ABF">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w:t>
            </w:r>
            <w:r w:rsidR="00DC4CFC" w:rsidRPr="007F038E">
              <w:rPr>
                <w:rFonts w:ascii="Arial Narrow" w:hAnsi="Arial Narrow" w:cstheme="minorHAnsi"/>
                <w:sz w:val="22"/>
                <w:szCs w:val="22"/>
                <w:lang w:val="en-US" w:eastAsia="en-US"/>
              </w:rPr>
              <w:t>d</w:t>
            </w:r>
            <w:r w:rsidR="00602B1D" w:rsidRPr="007F038E">
              <w:rPr>
                <w:rFonts w:ascii="Arial Narrow" w:hAnsi="Arial Narrow" w:cstheme="minorHAnsi"/>
                <w:sz w:val="22"/>
                <w:szCs w:val="22"/>
                <w:lang w:val="en-US" w:eastAsia="en-US"/>
              </w:rPr>
              <w:t>egree/title, first name, surname</w:t>
            </w:r>
            <w:r w:rsidRPr="007F038E">
              <w:rPr>
                <w:rFonts w:ascii="Arial Narrow" w:hAnsi="Arial Narrow" w:cstheme="minorHAnsi"/>
                <w:sz w:val="22"/>
                <w:szCs w:val="22"/>
                <w:lang w:val="en-US" w:eastAsia="en-US"/>
              </w:rPr>
              <w:t xml:space="preserve">)             </w:t>
            </w:r>
          </w:p>
        </w:tc>
        <w:tc>
          <w:tcPr>
            <w:tcW w:w="4841" w:type="dxa"/>
            <w:vMerge w:val="restart"/>
            <w:tcBorders>
              <w:top w:val="dashSmallGap" w:sz="4" w:space="0" w:color="auto"/>
              <w:left w:val="single" w:sz="4" w:space="0" w:color="auto"/>
              <w:right w:val="nil"/>
            </w:tcBorders>
            <w:vAlign w:val="center"/>
          </w:tcPr>
          <w:p w14:paraId="5B2DB88F" w14:textId="77777777" w:rsidR="002F7DB7" w:rsidRPr="007F038E" w:rsidRDefault="002F7DB7">
            <w:pPr>
              <w:pStyle w:val="Tekstpodstawowy"/>
              <w:tabs>
                <w:tab w:val="left" w:pos="567"/>
              </w:tabs>
              <w:spacing w:after="0"/>
              <w:rPr>
                <w:rFonts w:ascii="Arial Narrow" w:hAnsi="Arial Narrow" w:cstheme="minorHAnsi"/>
                <w:sz w:val="22"/>
                <w:szCs w:val="22"/>
                <w:lang w:val="en-US" w:eastAsia="en-US"/>
              </w:rPr>
            </w:pPr>
          </w:p>
          <w:p w14:paraId="6797C62E" w14:textId="63AA639C" w:rsidR="002F7DB7" w:rsidRPr="007F038E" w:rsidRDefault="002F7DB7">
            <w:pPr>
              <w:pStyle w:val="Tekstpodstawowy"/>
              <w:tabs>
                <w:tab w:val="left" w:pos="567"/>
              </w:tabs>
              <w:spacing w:after="0"/>
              <w:rPr>
                <w:rFonts w:ascii="Arial Narrow" w:hAnsi="Arial Narrow" w:cstheme="minorHAnsi"/>
                <w:sz w:val="22"/>
                <w:szCs w:val="22"/>
                <w:lang w:val="en-US" w:eastAsia="en-US"/>
              </w:rPr>
            </w:pPr>
          </w:p>
        </w:tc>
      </w:tr>
      <w:tr w:rsidR="002F7DB7" w:rsidRPr="0038534F" w14:paraId="4C90B7F1" w14:textId="77777777" w:rsidTr="003A6801">
        <w:trPr>
          <w:trHeight w:val="220"/>
          <w:jc w:val="center"/>
        </w:trPr>
        <w:tc>
          <w:tcPr>
            <w:tcW w:w="3969" w:type="dxa"/>
            <w:tcBorders>
              <w:top w:val="nil"/>
              <w:left w:val="nil"/>
              <w:bottom w:val="single" w:sz="4" w:space="0" w:color="auto"/>
              <w:right w:val="single" w:sz="4" w:space="0" w:color="auto"/>
            </w:tcBorders>
            <w:vAlign w:val="center"/>
            <w:hideMark/>
          </w:tcPr>
          <w:p w14:paraId="027A8E1B" w14:textId="02E41879" w:rsidR="002F7DB7" w:rsidRPr="007F038E" w:rsidRDefault="00602B1D" w:rsidP="00557331">
            <w:pPr>
              <w:pStyle w:val="Tekstpodstawowy"/>
              <w:tabs>
                <w:tab w:val="left" w:pos="567"/>
              </w:tabs>
              <w:spacing w:after="0"/>
              <w:ind w:left="720"/>
              <w:jc w:val="right"/>
              <w:rPr>
                <w:rFonts w:ascii="Arial Narrow" w:hAnsi="Arial Narrow" w:cstheme="minorHAnsi"/>
                <w:sz w:val="22"/>
                <w:szCs w:val="22"/>
                <w:lang w:eastAsia="en-US"/>
              </w:rPr>
            </w:pPr>
            <w:r w:rsidRPr="007F038E">
              <w:rPr>
                <w:rFonts w:ascii="Arial Narrow" w:hAnsi="Arial Narrow" w:cstheme="minorHAnsi"/>
                <w:sz w:val="22"/>
                <w:szCs w:val="22"/>
                <w:lang w:eastAsia="en-US"/>
              </w:rPr>
              <w:t>PUT Unit</w:t>
            </w:r>
            <w:r w:rsidR="00BB4EC5" w:rsidRPr="007F038E">
              <w:rPr>
                <w:rFonts w:ascii="Arial Narrow" w:hAnsi="Arial Narrow" w:cstheme="minorHAnsi"/>
                <w:sz w:val="22"/>
                <w:szCs w:val="22"/>
                <w:lang w:eastAsia="en-US"/>
              </w:rPr>
              <w:t xml:space="preserve"> </w:t>
            </w:r>
            <w:r w:rsidR="00BB4EC5" w:rsidRPr="007F038E">
              <w:rPr>
                <w:rFonts w:ascii="Arial Narrow" w:hAnsi="Arial Narrow" w:cstheme="minorHAnsi"/>
                <w:sz w:val="22"/>
                <w:szCs w:val="22"/>
                <w:lang w:val="en-US" w:eastAsia="en-US"/>
              </w:rPr>
              <w:t>(</w:t>
            </w:r>
            <w:r w:rsidRPr="007F038E">
              <w:rPr>
                <w:rFonts w:ascii="Arial Narrow" w:hAnsi="Arial Narrow" w:cstheme="minorHAnsi"/>
                <w:sz w:val="22"/>
                <w:szCs w:val="22"/>
                <w:lang w:val="en-US" w:eastAsia="en-US"/>
              </w:rPr>
              <w:t>Institute</w:t>
            </w:r>
            <w:r w:rsidR="00BB4EC5" w:rsidRPr="007F038E">
              <w:rPr>
                <w:rFonts w:ascii="Arial Narrow" w:hAnsi="Arial Narrow" w:cstheme="minorHAnsi"/>
                <w:sz w:val="22"/>
                <w:szCs w:val="22"/>
                <w:lang w:val="en-US" w:eastAsia="en-US"/>
              </w:rPr>
              <w:t>/</w:t>
            </w:r>
            <w:r w:rsidR="005073E3" w:rsidRPr="007F038E">
              <w:rPr>
                <w:rFonts w:ascii="Arial Narrow" w:hAnsi="Arial Narrow" w:cstheme="minorHAnsi"/>
                <w:sz w:val="22"/>
                <w:szCs w:val="22"/>
                <w:lang w:val="en-US" w:eastAsia="en-US"/>
              </w:rPr>
              <w:t>Division</w:t>
            </w:r>
            <w:r w:rsidR="00BB4EC5" w:rsidRPr="007F038E">
              <w:rPr>
                <w:rFonts w:ascii="Arial Narrow" w:hAnsi="Arial Narrow" w:cstheme="minorHAnsi"/>
                <w:sz w:val="22"/>
                <w:szCs w:val="22"/>
                <w:lang w:val="en-US" w:eastAsia="en-US"/>
              </w:rPr>
              <w:t>)</w:t>
            </w:r>
          </w:p>
        </w:tc>
        <w:tc>
          <w:tcPr>
            <w:tcW w:w="4841" w:type="dxa"/>
            <w:vMerge/>
            <w:tcBorders>
              <w:left w:val="single" w:sz="4" w:space="0" w:color="auto"/>
              <w:bottom w:val="dashSmallGap" w:sz="4" w:space="0" w:color="auto"/>
              <w:right w:val="nil"/>
            </w:tcBorders>
            <w:vAlign w:val="center"/>
          </w:tcPr>
          <w:p w14:paraId="32AA5BCE" w14:textId="77777777" w:rsidR="002F7DB7" w:rsidRPr="0038534F" w:rsidRDefault="002F7DB7">
            <w:pPr>
              <w:pStyle w:val="Tekstpodstawowy"/>
              <w:tabs>
                <w:tab w:val="left" w:pos="567"/>
              </w:tabs>
              <w:spacing w:after="0"/>
              <w:rPr>
                <w:rFonts w:ascii="Arial Narrow" w:hAnsi="Arial Narrow" w:cstheme="minorHAnsi"/>
                <w:sz w:val="22"/>
                <w:szCs w:val="22"/>
                <w:lang w:eastAsia="en-US"/>
              </w:rPr>
            </w:pPr>
          </w:p>
        </w:tc>
      </w:tr>
      <w:tr w:rsidR="005073E3" w:rsidRPr="000A6B1F" w14:paraId="6B9170B2" w14:textId="77777777" w:rsidTr="00FE1900">
        <w:trPr>
          <w:trHeight w:val="220"/>
          <w:jc w:val="center"/>
        </w:trPr>
        <w:tc>
          <w:tcPr>
            <w:tcW w:w="3969" w:type="dxa"/>
            <w:tcBorders>
              <w:top w:val="single" w:sz="4" w:space="0" w:color="auto"/>
              <w:left w:val="nil"/>
              <w:bottom w:val="nil"/>
              <w:right w:val="single" w:sz="4" w:space="0" w:color="auto"/>
            </w:tcBorders>
            <w:vAlign w:val="center"/>
            <w:hideMark/>
          </w:tcPr>
          <w:p w14:paraId="42DF831E" w14:textId="1AC67A41" w:rsidR="005073E3" w:rsidRPr="007F038E" w:rsidRDefault="005073E3" w:rsidP="005073E3">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sz w:val="22"/>
                <w:szCs w:val="22"/>
                <w:lang w:val="en-US" w:eastAsia="en-US"/>
              </w:rPr>
              <w:t>Supervisor</w:t>
            </w:r>
            <w:r w:rsidR="008B47E6">
              <w:rPr>
                <w:rFonts w:ascii="Arial Narrow" w:hAnsi="Arial Narrow" w:cstheme="minorHAnsi"/>
                <w:sz w:val="22"/>
                <w:szCs w:val="22"/>
                <w:lang w:val="en-US" w:eastAsia="en-US"/>
              </w:rPr>
              <w:t xml:space="preserve"> (2)</w:t>
            </w:r>
            <w:r w:rsidRPr="007F038E">
              <w:rPr>
                <w:rFonts w:ascii="Arial Narrow" w:hAnsi="Arial Narrow" w:cstheme="minorHAnsi"/>
                <w:sz w:val="22"/>
                <w:szCs w:val="22"/>
                <w:lang w:val="en-US" w:eastAsia="en-US"/>
              </w:rPr>
              <w:t>*/</w:t>
            </w:r>
            <w:r w:rsidR="00C5611B" w:rsidRPr="007F038E">
              <w:rPr>
                <w:rFonts w:ascii="Roboto" w:eastAsiaTheme="minorHAnsi" w:hAnsi="Roboto" w:cstheme="minorBidi"/>
                <w:color w:val="06022E"/>
                <w:sz w:val="23"/>
                <w:szCs w:val="23"/>
                <w:shd w:val="clear" w:color="auto" w:fill="FFFFFF"/>
                <w:lang w:val="en-US" w:eastAsia="en-US"/>
              </w:rPr>
              <w:t xml:space="preserve"> </w:t>
            </w:r>
            <w:r w:rsidR="00C5611B" w:rsidRPr="007F038E">
              <w:rPr>
                <w:rFonts w:ascii="Arial Narrow" w:hAnsi="Arial Narrow" w:cstheme="minorHAnsi"/>
                <w:sz w:val="22"/>
                <w:szCs w:val="22"/>
                <w:lang w:val="en-US" w:eastAsia="en-US"/>
              </w:rPr>
              <w:t>Auxiliary </w:t>
            </w:r>
            <w:r w:rsidRPr="007F038E">
              <w:rPr>
                <w:rFonts w:ascii="Arial Narrow" w:hAnsi="Arial Narrow" w:cstheme="minorHAnsi"/>
                <w:sz w:val="22"/>
                <w:szCs w:val="22"/>
                <w:lang w:val="en-US" w:eastAsia="en-US"/>
              </w:rPr>
              <w:t>Supervisor*</w:t>
            </w:r>
          </w:p>
          <w:p w14:paraId="3FAEA7F7" w14:textId="21B68ED4" w:rsidR="005073E3" w:rsidRPr="007F038E" w:rsidRDefault="005073E3">
            <w:pPr>
              <w:pStyle w:val="Tekstpodstawowy"/>
              <w:tabs>
                <w:tab w:val="left" w:pos="567"/>
              </w:tabs>
              <w:spacing w:after="0"/>
              <w:jc w:val="right"/>
              <w:rPr>
                <w:rFonts w:ascii="Arial Narrow" w:hAnsi="Arial Narrow" w:cstheme="minorHAnsi"/>
                <w:sz w:val="22"/>
                <w:szCs w:val="22"/>
                <w:lang w:val="en-US" w:eastAsia="en-US"/>
              </w:rPr>
            </w:pPr>
            <w:r w:rsidRPr="007F038E">
              <w:rPr>
                <w:rFonts w:ascii="Arial Narrow" w:hAnsi="Arial Narrow" w:cstheme="minorHAnsi"/>
                <w:lang w:val="en-US"/>
              </w:rPr>
              <w:t>(</w:t>
            </w:r>
            <w:r w:rsidR="00DC4CFC" w:rsidRPr="007F038E">
              <w:rPr>
                <w:rFonts w:ascii="Arial Narrow" w:hAnsi="Arial Narrow" w:cstheme="minorHAnsi"/>
                <w:sz w:val="22"/>
                <w:szCs w:val="22"/>
                <w:lang w:val="en-US" w:eastAsia="en-US"/>
              </w:rPr>
              <w:t>d</w:t>
            </w:r>
            <w:r w:rsidRPr="007F038E">
              <w:rPr>
                <w:rFonts w:ascii="Arial Narrow" w:hAnsi="Arial Narrow" w:cstheme="minorHAnsi"/>
                <w:lang w:val="en-US"/>
              </w:rPr>
              <w:t xml:space="preserve">egree/title, first name, surname)             </w:t>
            </w:r>
          </w:p>
        </w:tc>
        <w:tc>
          <w:tcPr>
            <w:tcW w:w="4841" w:type="dxa"/>
            <w:vMerge w:val="restart"/>
            <w:tcBorders>
              <w:top w:val="dashSmallGap" w:sz="4" w:space="0" w:color="auto"/>
              <w:left w:val="single" w:sz="4" w:space="0" w:color="auto"/>
              <w:right w:val="nil"/>
            </w:tcBorders>
            <w:vAlign w:val="center"/>
          </w:tcPr>
          <w:p w14:paraId="2A6E7BD5" w14:textId="4ECBA3D6" w:rsidR="005073E3" w:rsidRPr="007F038E" w:rsidRDefault="005073E3" w:rsidP="005073E3">
            <w:pPr>
              <w:pStyle w:val="Tekstpodstawowy"/>
              <w:tabs>
                <w:tab w:val="left" w:pos="567"/>
              </w:tabs>
              <w:spacing w:after="0"/>
              <w:jc w:val="right"/>
              <w:rPr>
                <w:rFonts w:ascii="Arial Narrow" w:hAnsi="Arial Narrow" w:cstheme="minorHAnsi"/>
                <w:sz w:val="22"/>
                <w:szCs w:val="22"/>
                <w:lang w:val="en-US" w:eastAsia="en-US"/>
              </w:rPr>
            </w:pPr>
          </w:p>
        </w:tc>
      </w:tr>
      <w:tr w:rsidR="005073E3" w:rsidRPr="0038534F" w14:paraId="61F86708" w14:textId="77777777" w:rsidTr="00FE1900">
        <w:trPr>
          <w:trHeight w:val="220"/>
          <w:jc w:val="center"/>
        </w:trPr>
        <w:tc>
          <w:tcPr>
            <w:tcW w:w="3969" w:type="dxa"/>
            <w:tcBorders>
              <w:top w:val="nil"/>
              <w:left w:val="nil"/>
              <w:bottom w:val="single" w:sz="4" w:space="0" w:color="auto"/>
              <w:right w:val="single" w:sz="4" w:space="0" w:color="auto"/>
            </w:tcBorders>
            <w:vAlign w:val="center"/>
            <w:hideMark/>
          </w:tcPr>
          <w:p w14:paraId="459D4018" w14:textId="739226EA" w:rsidR="005073E3" w:rsidRPr="007F038E" w:rsidRDefault="005073E3" w:rsidP="005073E3">
            <w:pPr>
              <w:pStyle w:val="Tekstpodstawowy"/>
              <w:tabs>
                <w:tab w:val="left" w:pos="567"/>
              </w:tabs>
              <w:spacing w:after="0"/>
              <w:jc w:val="right"/>
              <w:rPr>
                <w:rFonts w:ascii="Arial Narrow" w:hAnsi="Arial Narrow" w:cstheme="minorHAnsi"/>
                <w:sz w:val="22"/>
                <w:szCs w:val="22"/>
                <w:lang w:eastAsia="en-US"/>
              </w:rPr>
            </w:pPr>
            <w:r w:rsidRPr="007F038E">
              <w:rPr>
                <w:rFonts w:ascii="Arial Narrow" w:hAnsi="Arial Narrow" w:cstheme="minorHAnsi"/>
                <w:sz w:val="22"/>
                <w:szCs w:val="22"/>
                <w:lang w:eastAsia="en-US"/>
              </w:rPr>
              <w:t xml:space="preserve">Unit </w:t>
            </w:r>
            <w:r w:rsidRPr="007F038E">
              <w:rPr>
                <w:rFonts w:ascii="Arial Narrow" w:hAnsi="Arial Narrow" w:cstheme="minorHAnsi"/>
                <w:sz w:val="22"/>
                <w:szCs w:val="22"/>
                <w:lang w:val="en-US" w:eastAsia="en-US"/>
              </w:rPr>
              <w:t>(Institute/Division)</w:t>
            </w:r>
          </w:p>
        </w:tc>
        <w:tc>
          <w:tcPr>
            <w:tcW w:w="4841" w:type="dxa"/>
            <w:vMerge/>
            <w:tcBorders>
              <w:left w:val="single" w:sz="4" w:space="0" w:color="auto"/>
              <w:bottom w:val="dashSmallGap" w:sz="4" w:space="0" w:color="auto"/>
              <w:right w:val="nil"/>
            </w:tcBorders>
            <w:vAlign w:val="center"/>
          </w:tcPr>
          <w:p w14:paraId="3CB0B40F" w14:textId="77777777" w:rsidR="005073E3" w:rsidRPr="0038534F" w:rsidRDefault="005073E3" w:rsidP="005073E3">
            <w:pPr>
              <w:pStyle w:val="Tekstpodstawowy"/>
              <w:tabs>
                <w:tab w:val="left" w:pos="567"/>
              </w:tabs>
              <w:spacing w:after="0"/>
              <w:rPr>
                <w:rFonts w:ascii="Arial Narrow" w:hAnsi="Arial Narrow" w:cstheme="minorHAnsi"/>
                <w:sz w:val="22"/>
                <w:szCs w:val="22"/>
                <w:lang w:eastAsia="en-US"/>
              </w:rPr>
            </w:pPr>
          </w:p>
        </w:tc>
      </w:tr>
      <w:tr w:rsidR="00CE5E63" w:rsidRPr="000A6B1F" w14:paraId="0012AB4E" w14:textId="77777777" w:rsidTr="00557331">
        <w:trPr>
          <w:trHeight w:val="440"/>
          <w:jc w:val="center"/>
        </w:trPr>
        <w:tc>
          <w:tcPr>
            <w:tcW w:w="3969" w:type="dxa"/>
            <w:tcBorders>
              <w:top w:val="single" w:sz="4" w:space="0" w:color="auto"/>
              <w:left w:val="nil"/>
              <w:bottom w:val="single" w:sz="4" w:space="0" w:color="auto"/>
              <w:right w:val="single" w:sz="4" w:space="0" w:color="auto"/>
            </w:tcBorders>
            <w:vAlign w:val="center"/>
            <w:hideMark/>
          </w:tcPr>
          <w:p w14:paraId="119597F8" w14:textId="0DF917DC" w:rsidR="00CE5E63" w:rsidRPr="006169C2" w:rsidRDefault="005073E3">
            <w:pPr>
              <w:pStyle w:val="Tekstpodstawowy"/>
              <w:tabs>
                <w:tab w:val="left" w:pos="567"/>
              </w:tabs>
              <w:spacing w:after="0"/>
              <w:jc w:val="right"/>
              <w:rPr>
                <w:rFonts w:ascii="Arial Narrow" w:hAnsi="Arial Narrow" w:cstheme="minorHAnsi"/>
                <w:sz w:val="22"/>
                <w:szCs w:val="22"/>
                <w:lang w:val="en-US" w:eastAsia="en-US"/>
              </w:rPr>
            </w:pPr>
            <w:r w:rsidRPr="006169C2">
              <w:rPr>
                <w:rFonts w:ascii="Arial Narrow" w:hAnsi="Arial Narrow" w:cstheme="minorHAnsi"/>
                <w:sz w:val="22"/>
                <w:szCs w:val="22"/>
                <w:lang w:val="en-US" w:eastAsia="en-US"/>
              </w:rPr>
              <w:t>P</w:t>
            </w:r>
            <w:r w:rsidR="00125F3C">
              <w:rPr>
                <w:rFonts w:ascii="Arial Narrow" w:hAnsi="Arial Narrow" w:cstheme="minorHAnsi"/>
                <w:sz w:val="22"/>
                <w:szCs w:val="22"/>
                <w:lang w:val="en-US" w:eastAsia="en-US"/>
              </w:rPr>
              <w:t>lanned</w:t>
            </w:r>
            <w:r w:rsidRPr="007F038E">
              <w:rPr>
                <w:rFonts w:ascii="Arial Narrow" w:hAnsi="Arial Narrow" w:cstheme="minorHAnsi"/>
                <w:sz w:val="22"/>
                <w:szCs w:val="22"/>
                <w:lang w:val="en-US" w:eastAsia="en-US"/>
              </w:rPr>
              <w:t xml:space="preserve"> t</w:t>
            </w:r>
            <w:r w:rsidR="00125F3C">
              <w:rPr>
                <w:rFonts w:ascii="Arial Narrow" w:hAnsi="Arial Narrow" w:cstheme="minorHAnsi"/>
                <w:sz w:val="22"/>
                <w:szCs w:val="22"/>
                <w:lang w:val="en-US" w:eastAsia="en-US"/>
              </w:rPr>
              <w:t>itle</w:t>
            </w:r>
            <w:r w:rsidRPr="006169C2">
              <w:rPr>
                <w:rFonts w:ascii="Arial Narrow" w:hAnsi="Arial Narrow" w:cstheme="minorHAnsi"/>
                <w:sz w:val="22"/>
                <w:szCs w:val="22"/>
                <w:lang w:val="en-US" w:eastAsia="en-US"/>
              </w:rPr>
              <w:t xml:space="preserve"> </w:t>
            </w:r>
            <w:r w:rsidR="00125F3C">
              <w:rPr>
                <w:rFonts w:ascii="Arial Narrow" w:hAnsi="Arial Narrow" w:cstheme="minorHAnsi"/>
                <w:sz w:val="22"/>
                <w:szCs w:val="22"/>
                <w:lang w:val="en-US" w:eastAsia="en-US"/>
              </w:rPr>
              <w:t>of</w:t>
            </w:r>
            <w:r w:rsidRPr="007F038E">
              <w:rPr>
                <w:rFonts w:ascii="Arial Narrow" w:hAnsi="Arial Narrow" w:cstheme="minorHAnsi"/>
                <w:sz w:val="22"/>
                <w:szCs w:val="22"/>
                <w:lang w:val="en-US" w:eastAsia="en-US"/>
              </w:rPr>
              <w:t xml:space="preserve"> the doctoral </w:t>
            </w:r>
            <w:r w:rsidR="00125F3C">
              <w:rPr>
                <w:rFonts w:ascii="Arial Narrow" w:hAnsi="Arial Narrow" w:cstheme="minorHAnsi"/>
                <w:sz w:val="22"/>
                <w:szCs w:val="22"/>
                <w:lang w:val="en-US" w:eastAsia="en-US"/>
              </w:rPr>
              <w:t>dissertation</w:t>
            </w:r>
          </w:p>
        </w:tc>
        <w:tc>
          <w:tcPr>
            <w:tcW w:w="4841" w:type="dxa"/>
            <w:tcBorders>
              <w:top w:val="dashSmallGap" w:sz="4" w:space="0" w:color="auto"/>
              <w:left w:val="single" w:sz="4" w:space="0" w:color="auto"/>
              <w:bottom w:val="dashSmallGap" w:sz="4" w:space="0" w:color="auto"/>
              <w:right w:val="nil"/>
            </w:tcBorders>
            <w:vAlign w:val="center"/>
          </w:tcPr>
          <w:p w14:paraId="32F3B473" w14:textId="77777777" w:rsidR="00CE5E63" w:rsidRPr="006169C2" w:rsidRDefault="00CE5E63">
            <w:pPr>
              <w:textAlignment w:val="baseline"/>
              <w:rPr>
                <w:rFonts w:ascii="Arial Narrow" w:eastAsia="Times New Roman" w:hAnsi="Arial Narrow" w:cstheme="minorHAnsi"/>
                <w:bCs/>
                <w:color w:val="000000"/>
                <w:sz w:val="24"/>
                <w:szCs w:val="24"/>
                <w:bdr w:val="none" w:sz="0" w:space="0" w:color="auto" w:frame="1"/>
                <w:lang w:val="en-US" w:eastAsia="pl-PL"/>
              </w:rPr>
            </w:pPr>
          </w:p>
          <w:p w14:paraId="4A5E71D3" w14:textId="77777777" w:rsidR="00CE5E63" w:rsidRPr="006169C2" w:rsidRDefault="00CE5E63">
            <w:pPr>
              <w:textAlignment w:val="baseline"/>
              <w:rPr>
                <w:rFonts w:ascii="Arial Narrow" w:eastAsia="Times New Roman" w:hAnsi="Arial Narrow" w:cstheme="minorHAnsi"/>
                <w:bCs/>
                <w:color w:val="000000"/>
                <w:sz w:val="24"/>
                <w:szCs w:val="24"/>
                <w:bdr w:val="none" w:sz="0" w:space="0" w:color="auto" w:frame="1"/>
                <w:lang w:val="en-US" w:eastAsia="pl-PL"/>
              </w:rPr>
            </w:pPr>
          </w:p>
          <w:p w14:paraId="24418186" w14:textId="77777777" w:rsidR="00CE5E63" w:rsidRPr="006169C2" w:rsidRDefault="00CE5E63">
            <w:pPr>
              <w:textAlignment w:val="baseline"/>
              <w:rPr>
                <w:rFonts w:ascii="Arial Narrow" w:eastAsia="Times New Roman" w:hAnsi="Arial Narrow" w:cstheme="minorHAnsi"/>
                <w:bCs/>
                <w:color w:val="000000"/>
                <w:sz w:val="24"/>
                <w:szCs w:val="24"/>
                <w:bdr w:val="none" w:sz="0" w:space="0" w:color="auto" w:frame="1"/>
                <w:lang w:val="en-US" w:eastAsia="pl-PL"/>
              </w:rPr>
            </w:pPr>
          </w:p>
        </w:tc>
      </w:tr>
    </w:tbl>
    <w:p w14:paraId="087C2C3B" w14:textId="110DA7B9" w:rsidR="00E77972" w:rsidRPr="006169C2" w:rsidRDefault="00E77972" w:rsidP="77E40B50">
      <w:pPr>
        <w:spacing w:after="0"/>
        <w:jc w:val="both"/>
        <w:rPr>
          <w:rFonts w:ascii="Arial Narrow" w:hAnsi="Arial Narrow"/>
          <w:sz w:val="24"/>
          <w:szCs w:val="24"/>
          <w:lang w:val="en-US"/>
        </w:rPr>
      </w:pPr>
    </w:p>
    <w:p w14:paraId="1FF6151A" w14:textId="2E74F7D3" w:rsidR="005073E3" w:rsidRPr="007F038E" w:rsidRDefault="005073E3" w:rsidP="006169C2">
      <w:pPr>
        <w:spacing w:after="0"/>
        <w:ind w:firstLine="708"/>
        <w:jc w:val="both"/>
        <w:rPr>
          <w:rFonts w:ascii="Arial Narrow" w:hAnsi="Arial Narrow"/>
          <w:lang w:val="en-US"/>
        </w:rPr>
      </w:pPr>
      <w:r w:rsidRPr="006169C2">
        <w:rPr>
          <w:rFonts w:ascii="Arial Narrow" w:hAnsi="Arial Narrow"/>
          <w:lang w:val="en-US"/>
        </w:rPr>
        <w:t>The purpose of this document is to set out the key elements of the principles governing the co</w:t>
      </w:r>
      <w:r w:rsidR="007A3176">
        <w:rPr>
          <w:rFonts w:ascii="Arial Narrow" w:hAnsi="Arial Narrow"/>
          <w:lang w:val="en-US"/>
        </w:rPr>
        <w:t>operation</w:t>
      </w:r>
      <w:r w:rsidRPr="006169C2">
        <w:rPr>
          <w:rFonts w:ascii="Arial Narrow" w:hAnsi="Arial Narrow"/>
          <w:lang w:val="en-US"/>
        </w:rPr>
        <w:t xml:space="preserve"> that should take place between </w:t>
      </w:r>
      <w:r w:rsidR="007A3176" w:rsidRPr="007A3176">
        <w:rPr>
          <w:rFonts w:ascii="Arial Narrow" w:hAnsi="Arial Narrow"/>
          <w:lang w:val="en-US"/>
        </w:rPr>
        <w:t xml:space="preserve">the Doctoral student </w:t>
      </w:r>
      <w:r w:rsidR="007A3176">
        <w:rPr>
          <w:rFonts w:ascii="Arial Narrow" w:hAnsi="Arial Narrow"/>
          <w:lang w:val="en-US"/>
        </w:rPr>
        <w:t xml:space="preserve">and </w:t>
      </w:r>
      <w:r w:rsidRPr="006169C2">
        <w:rPr>
          <w:rFonts w:ascii="Arial Narrow" w:hAnsi="Arial Narrow"/>
          <w:lang w:val="en-US"/>
        </w:rPr>
        <w:t>the Supervisor(s)</w:t>
      </w:r>
      <w:r w:rsidR="007A3176">
        <w:rPr>
          <w:rFonts w:ascii="Arial Narrow" w:hAnsi="Arial Narrow"/>
          <w:lang w:val="en-US"/>
        </w:rPr>
        <w:t xml:space="preserve">. </w:t>
      </w:r>
      <w:r w:rsidRPr="007F038E">
        <w:rPr>
          <w:rFonts w:ascii="Arial Narrow" w:hAnsi="Arial Narrow"/>
          <w:lang w:val="en-US"/>
        </w:rPr>
        <w:t>Defining the issues relating to co</w:t>
      </w:r>
      <w:r w:rsidR="007A3176">
        <w:rPr>
          <w:rFonts w:ascii="Arial Narrow" w:hAnsi="Arial Narrow"/>
          <w:lang w:val="en-US"/>
        </w:rPr>
        <w:t>operation</w:t>
      </w:r>
      <w:r w:rsidRPr="007F038E">
        <w:rPr>
          <w:rFonts w:ascii="Arial Narrow" w:hAnsi="Arial Narrow"/>
          <w:lang w:val="en-US"/>
        </w:rPr>
        <w:t xml:space="preserve"> that are important to both Parties is intended to make it more efficient and effective and, as a result, to lead the </w:t>
      </w:r>
      <w:r w:rsidR="00125F3C">
        <w:rPr>
          <w:rFonts w:ascii="Arial Narrow" w:hAnsi="Arial Narrow"/>
          <w:lang w:val="en-US"/>
        </w:rPr>
        <w:t>Doctoral</w:t>
      </w:r>
      <w:r w:rsidRPr="007F038E">
        <w:rPr>
          <w:rFonts w:ascii="Arial Narrow" w:hAnsi="Arial Narrow"/>
          <w:lang w:val="en-US"/>
        </w:rPr>
        <w:t xml:space="preserve"> student and the Supervisor(s) towards their shared goal, which is the submission and </w:t>
      </w:r>
      <w:proofErr w:type="spellStart"/>
      <w:r w:rsidRPr="007F038E">
        <w:rPr>
          <w:rFonts w:ascii="Arial Narrow" w:hAnsi="Arial Narrow"/>
          <w:lang w:val="en-US"/>
        </w:rPr>
        <w:t>defence</w:t>
      </w:r>
      <w:proofErr w:type="spellEnd"/>
      <w:r w:rsidRPr="007F038E">
        <w:rPr>
          <w:rFonts w:ascii="Arial Narrow" w:hAnsi="Arial Narrow"/>
          <w:lang w:val="en-US"/>
        </w:rPr>
        <w:t xml:space="preserve"> of the doctoral </w:t>
      </w:r>
      <w:r w:rsidR="00125F3C">
        <w:rPr>
          <w:rFonts w:ascii="Arial Narrow" w:hAnsi="Arial Narrow"/>
          <w:lang w:val="en-US"/>
        </w:rPr>
        <w:t>dissertation</w:t>
      </w:r>
      <w:r w:rsidRPr="007F038E">
        <w:rPr>
          <w:rFonts w:ascii="Arial Narrow" w:hAnsi="Arial Narrow"/>
          <w:lang w:val="en-US"/>
        </w:rPr>
        <w:t>.</w:t>
      </w:r>
    </w:p>
    <w:p w14:paraId="26CF65F4" w14:textId="2CD02DEB" w:rsidR="005073E3" w:rsidRPr="006169C2" w:rsidRDefault="005073E3" w:rsidP="005073E3">
      <w:pPr>
        <w:spacing w:after="0"/>
        <w:ind w:firstLine="708"/>
        <w:jc w:val="both"/>
        <w:rPr>
          <w:rFonts w:ascii="Arial Narrow" w:hAnsi="Arial Narrow"/>
          <w:lang w:val="en-US"/>
        </w:rPr>
      </w:pPr>
      <w:r w:rsidRPr="007F038E">
        <w:rPr>
          <w:rFonts w:ascii="Arial Narrow" w:hAnsi="Arial Narrow"/>
          <w:lang w:val="en-US"/>
        </w:rPr>
        <w:t xml:space="preserve">The arrangements set out herein are based on the Regulations of the Doctoral School of Poznan University of Technology, the </w:t>
      </w:r>
      <w:r w:rsidR="00125F3C" w:rsidRPr="006169C2">
        <w:rPr>
          <w:rFonts w:ascii="Arial Narrow" w:eastAsia="Arial Narrow" w:hAnsi="Arial Narrow" w:cs="Arial Narrow"/>
          <w:color w:val="000000" w:themeColor="text1"/>
          <w:lang w:val="en-US"/>
        </w:rPr>
        <w:t>Doctoral training program</w:t>
      </w:r>
      <w:r w:rsidR="00125F3C" w:rsidRPr="00125F3C">
        <w:rPr>
          <w:rFonts w:ascii="Arial Narrow" w:eastAsia="Arial Narrow" w:hAnsi="Arial Narrow" w:cs="Arial Narrow"/>
          <w:color w:val="000000" w:themeColor="text1"/>
          <w:lang w:val="en-US"/>
        </w:rPr>
        <w:t xml:space="preserve"> </w:t>
      </w:r>
      <w:r w:rsidR="00125F3C" w:rsidRPr="006169C2">
        <w:rPr>
          <w:rFonts w:ascii="Arial Narrow" w:eastAsia="Arial Narrow" w:hAnsi="Arial Narrow" w:cs="Arial Narrow"/>
          <w:color w:val="000000" w:themeColor="text1"/>
          <w:lang w:val="en-US"/>
        </w:rPr>
        <w:t>(The Curriculum)</w:t>
      </w:r>
      <w:r w:rsidRPr="007F038E">
        <w:rPr>
          <w:rFonts w:ascii="Arial Narrow" w:hAnsi="Arial Narrow"/>
          <w:color w:val="000000" w:themeColor="text1"/>
          <w:lang w:val="en-US"/>
        </w:rPr>
        <w:t>,</w:t>
      </w:r>
      <w:r w:rsidRPr="006169C2">
        <w:rPr>
          <w:rFonts w:ascii="Arial Narrow" w:hAnsi="Arial Narrow"/>
          <w:lang w:val="en-US"/>
        </w:rPr>
        <w:t xml:space="preserve"> and the applicable laws and regulations. They take into account the rights and obligations of the Doctoral </w:t>
      </w:r>
      <w:r w:rsidR="00125F3C">
        <w:rPr>
          <w:rFonts w:ascii="Arial Narrow" w:hAnsi="Arial Narrow"/>
          <w:lang w:val="en-US"/>
        </w:rPr>
        <w:t>student</w:t>
      </w:r>
      <w:r w:rsidRPr="006169C2">
        <w:rPr>
          <w:rFonts w:ascii="Arial Narrow" w:hAnsi="Arial Narrow"/>
          <w:lang w:val="en-US"/>
        </w:rPr>
        <w:t xml:space="preserve"> and the obligations of the Supervisor(s).</w:t>
      </w:r>
    </w:p>
    <w:p w14:paraId="25385F5D" w14:textId="77777777" w:rsidR="005073E3" w:rsidRPr="006169C2" w:rsidRDefault="005073E3" w:rsidP="005073E3">
      <w:pPr>
        <w:spacing w:after="0"/>
        <w:ind w:firstLine="708"/>
        <w:jc w:val="both"/>
        <w:rPr>
          <w:rFonts w:ascii="Arial Narrow" w:eastAsia="Arial Narrow" w:hAnsi="Arial Narrow" w:cs="Arial Narrow"/>
          <w:lang w:val="en-US"/>
        </w:rPr>
      </w:pPr>
      <w:r w:rsidRPr="006169C2">
        <w:rPr>
          <w:rFonts w:ascii="Arial Narrow" w:eastAsia="Arial Narrow" w:hAnsi="Arial Narrow" w:cs="Arial Narrow"/>
          <w:lang w:val="en-US"/>
        </w:rPr>
        <w:t>It should be borne in mind that effective cooperation requires continuous and open communication, allowing the Parties to share information on any problems, ambiguities, or difficulties as they arise. Depending on the circumstances, these principles may be renegotiated on multiple occasions, with due respect for the rights of each Party.</w:t>
      </w:r>
    </w:p>
    <w:p w14:paraId="3A4DDB33" w14:textId="77777777" w:rsidR="00C5611B" w:rsidRPr="006169C2" w:rsidRDefault="00C5611B" w:rsidP="005073E3">
      <w:pPr>
        <w:spacing w:after="0"/>
        <w:ind w:firstLine="708"/>
        <w:jc w:val="both"/>
        <w:rPr>
          <w:rFonts w:ascii="Arial Narrow" w:eastAsia="Arial Narrow" w:hAnsi="Arial Narrow" w:cs="Arial Narrow"/>
          <w:lang w:val="en-US"/>
        </w:rPr>
      </w:pPr>
    </w:p>
    <w:p w14:paraId="1B183065" w14:textId="497E6052" w:rsidR="00C5611B" w:rsidRPr="00E06CB4" w:rsidRDefault="00C5611B" w:rsidP="77E40B50">
      <w:pPr>
        <w:spacing w:line="276" w:lineRule="auto"/>
        <w:jc w:val="both"/>
        <w:rPr>
          <w:rFonts w:ascii="Arial Narrow" w:eastAsia="Arial Narrow" w:hAnsi="Arial Narrow" w:cs="Arial Narrow"/>
          <w:b/>
          <w:bCs/>
          <w:lang w:val="en-US"/>
        </w:rPr>
      </w:pPr>
      <w:r w:rsidRPr="006169C2">
        <w:rPr>
          <w:rFonts w:ascii="Arial Narrow" w:hAnsi="Arial Narrow" w:cstheme="minorHAnsi"/>
          <w:b/>
          <w:bCs/>
          <w:lang w:val="en-US"/>
        </w:rPr>
        <w:t xml:space="preserve">The Doctoral </w:t>
      </w:r>
      <w:r w:rsidR="00125F3C">
        <w:rPr>
          <w:rFonts w:ascii="Arial Narrow" w:hAnsi="Arial Narrow" w:cstheme="minorHAnsi"/>
          <w:b/>
          <w:bCs/>
          <w:lang w:val="en-US"/>
        </w:rPr>
        <w:t>student</w:t>
      </w:r>
      <w:r w:rsidRPr="00E06CB4">
        <w:rPr>
          <w:rFonts w:ascii="Arial Narrow" w:hAnsi="Arial Narrow" w:cstheme="minorHAnsi"/>
          <w:b/>
          <w:bCs/>
          <w:lang w:val="en-US"/>
        </w:rPr>
        <w:t xml:space="preserve"> and the Supervisor(s) discussed and agreed upon the following matters:</w:t>
      </w:r>
    </w:p>
    <w:p w14:paraId="6FC464D5" w14:textId="4E7B35B4" w:rsidR="00BF1910" w:rsidRPr="007F038E" w:rsidRDefault="00965BFB" w:rsidP="77E40B50">
      <w:pPr>
        <w:pStyle w:val="Akapitzlist"/>
        <w:numPr>
          <w:ilvl w:val="0"/>
          <w:numId w:val="7"/>
        </w:numPr>
        <w:spacing w:after="0" w:line="276" w:lineRule="auto"/>
        <w:jc w:val="both"/>
        <w:rPr>
          <w:rFonts w:ascii="Arial Narrow" w:eastAsia="Arial Narrow" w:hAnsi="Arial Narrow" w:cs="Arial Narrow"/>
          <w:lang w:val="en-US"/>
        </w:rPr>
      </w:pPr>
      <w:r w:rsidRPr="007F038E">
        <w:rPr>
          <w:rFonts w:ascii="Arial Narrow" w:eastAsia="Arial Narrow" w:hAnsi="Arial Narrow" w:cs="Arial Narrow"/>
          <w:b/>
          <w:bCs/>
          <w:lang w:val="en-US"/>
        </w:rPr>
        <w:t>Organi</w:t>
      </w:r>
      <w:r w:rsidR="00B24BDD">
        <w:rPr>
          <w:rFonts w:ascii="Arial Narrow" w:eastAsia="Arial Narrow" w:hAnsi="Arial Narrow" w:cs="Arial Narrow"/>
          <w:b/>
          <w:bCs/>
          <w:lang w:val="en-US"/>
        </w:rPr>
        <w:t>z</w:t>
      </w:r>
      <w:r w:rsidRPr="007F038E">
        <w:rPr>
          <w:rFonts w:ascii="Arial Narrow" w:eastAsia="Arial Narrow" w:hAnsi="Arial Narrow" w:cs="Arial Narrow"/>
          <w:b/>
          <w:bCs/>
          <w:lang w:val="en-US"/>
        </w:rPr>
        <w:t xml:space="preserve">ation of </w:t>
      </w:r>
      <w:r w:rsidR="007C2199" w:rsidRPr="007F038E">
        <w:rPr>
          <w:rFonts w:ascii="Arial Narrow" w:eastAsia="Arial Narrow" w:hAnsi="Arial Narrow" w:cs="Arial Narrow"/>
          <w:b/>
          <w:bCs/>
          <w:lang w:val="en-US"/>
        </w:rPr>
        <w:t>scientific</w:t>
      </w:r>
      <w:r w:rsidRPr="007F038E">
        <w:rPr>
          <w:rFonts w:ascii="Arial Narrow" w:eastAsia="Arial Narrow" w:hAnsi="Arial Narrow" w:cs="Arial Narrow"/>
          <w:b/>
          <w:bCs/>
          <w:lang w:val="en-US"/>
        </w:rPr>
        <w:t xml:space="preserve"> consultations </w:t>
      </w:r>
    </w:p>
    <w:p w14:paraId="326A9C7C" w14:textId="67C823E3" w:rsidR="00965BFB" w:rsidRPr="00E06CB4" w:rsidRDefault="00965BFB" w:rsidP="00E06CB4">
      <w:pPr>
        <w:pStyle w:val="Akapitzlist"/>
        <w:spacing w:after="0" w:line="276" w:lineRule="auto"/>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The preferred frequency, format, and location of consultations concerning the implementation of the Individual Research Plan, the Doctoral </w:t>
      </w:r>
      <w:r w:rsidR="00125F3C">
        <w:rPr>
          <w:rFonts w:ascii="Arial Narrow" w:eastAsia="Arial Narrow" w:hAnsi="Arial Narrow" w:cs="Arial Narrow"/>
          <w:i/>
          <w:iCs/>
          <w:color w:val="7F7F7F" w:themeColor="text1" w:themeTint="80"/>
          <w:lang w:val="en-US"/>
        </w:rPr>
        <w:t>student</w:t>
      </w:r>
      <w:r w:rsidRPr="00E06CB4">
        <w:rPr>
          <w:rFonts w:ascii="Arial Narrow" w:eastAsia="Arial Narrow" w:hAnsi="Arial Narrow" w:cs="Arial Narrow"/>
          <w:i/>
          <w:iCs/>
          <w:color w:val="7F7F7F" w:themeColor="text1" w:themeTint="80"/>
          <w:lang w:val="en-US"/>
        </w:rPr>
        <w:t>’s academic development, and the preparation of the doctoral dissertation were agreed upon. The arrangements for scheduling meetings, as well as the rules for cancelling or rescheduling them, were also established.</w:t>
      </w:r>
    </w:p>
    <w:p w14:paraId="4383E5A1" w14:textId="6F44B37D" w:rsidR="00BF1910" w:rsidRPr="00E06CB4" w:rsidRDefault="00965BFB" w:rsidP="77E40B50">
      <w:pPr>
        <w:pStyle w:val="Akapitzlist"/>
        <w:numPr>
          <w:ilvl w:val="0"/>
          <w:numId w:val="7"/>
        </w:numPr>
        <w:spacing w:after="0" w:line="276" w:lineRule="auto"/>
        <w:jc w:val="both"/>
        <w:rPr>
          <w:rFonts w:ascii="Arial Narrow" w:eastAsia="Arial Narrow" w:hAnsi="Arial Narrow" w:cs="Arial Narrow"/>
          <w:b/>
          <w:bCs/>
          <w:lang w:val="en-US"/>
        </w:rPr>
      </w:pPr>
      <w:r w:rsidRPr="00E06CB4">
        <w:rPr>
          <w:rFonts w:ascii="Arial Narrow" w:eastAsia="Arial Narrow" w:hAnsi="Arial Narrow" w:cs="Arial Narrow"/>
          <w:b/>
          <w:bCs/>
          <w:lang w:val="en-US"/>
        </w:rPr>
        <w:t xml:space="preserve">Ongoing communication between the Parties </w:t>
      </w:r>
    </w:p>
    <w:p w14:paraId="795EE2B0" w14:textId="043DF8C1" w:rsidR="00BF1910" w:rsidRPr="00E06CB4" w:rsidRDefault="00965BFB" w:rsidP="00E06CB4">
      <w:pPr>
        <w:pStyle w:val="Akapitzlist"/>
        <w:spacing w:after="0" w:line="276" w:lineRule="auto"/>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The preferred communication channels, the manner of sharing materials, and the procedures for informing the other Party about matters requiring urgent discussion were agreed upon.</w:t>
      </w:r>
    </w:p>
    <w:p w14:paraId="3F7DD411" w14:textId="2EA6F5EF" w:rsidR="00BF1910" w:rsidRPr="00E06CB4" w:rsidRDefault="00D16E4D" w:rsidP="00D16E4D">
      <w:pPr>
        <w:pStyle w:val="Akapitzlist"/>
        <w:numPr>
          <w:ilvl w:val="0"/>
          <w:numId w:val="7"/>
        </w:numPr>
        <w:spacing w:after="0" w:line="276" w:lineRule="auto"/>
        <w:jc w:val="both"/>
        <w:rPr>
          <w:rFonts w:ascii="Arial Narrow" w:eastAsia="Arial Narrow" w:hAnsi="Arial Narrow" w:cs="Arial Narrow"/>
          <w:b/>
          <w:bCs/>
          <w:lang w:val="en-US"/>
        </w:rPr>
      </w:pPr>
      <w:r w:rsidRPr="00E06CB4">
        <w:rPr>
          <w:rFonts w:ascii="Arial Narrow" w:eastAsia="Arial Narrow" w:hAnsi="Arial Narrow" w:cs="Arial Narrow"/>
          <w:b/>
          <w:bCs/>
          <w:lang w:val="en-US"/>
        </w:rPr>
        <w:t xml:space="preserve">Implementation of the Individual Research Plan </w:t>
      </w:r>
    </w:p>
    <w:p w14:paraId="7CE26D6B" w14:textId="0EFA504E" w:rsidR="00BF1910" w:rsidRPr="00E06CB4" w:rsidRDefault="00D16E4D" w:rsidP="00E06CB4">
      <w:pPr>
        <w:pStyle w:val="Akapitzlist"/>
        <w:spacing w:after="0" w:line="276" w:lineRule="auto"/>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lastRenderedPageBreak/>
        <w:t>The manner of reporting on research progress and results, emerging difficulties, and any changes affecting the timetable for the preparation of the doctoral dissertation was agreed upon.</w:t>
      </w:r>
      <w:r w:rsidRPr="00E06CB4" w:rsidDel="00D16E4D">
        <w:rPr>
          <w:rFonts w:ascii="Arial Narrow" w:eastAsia="Arial Narrow" w:hAnsi="Arial Narrow" w:cs="Arial Narrow"/>
          <w:i/>
          <w:iCs/>
          <w:color w:val="7F7F7F" w:themeColor="text1" w:themeTint="80"/>
          <w:lang w:val="en-US"/>
        </w:rPr>
        <w:t xml:space="preserve"> </w:t>
      </w:r>
    </w:p>
    <w:p w14:paraId="5D95BF21" w14:textId="4ED23321" w:rsidR="00D16E4D" w:rsidRPr="007F038E" w:rsidRDefault="00D16E4D" w:rsidP="00D16E4D">
      <w:pPr>
        <w:pStyle w:val="Akapitzlist"/>
        <w:numPr>
          <w:ilvl w:val="0"/>
          <w:numId w:val="7"/>
        </w:numPr>
        <w:spacing w:after="0" w:line="276" w:lineRule="auto"/>
        <w:jc w:val="both"/>
        <w:rPr>
          <w:rFonts w:ascii="Arial Narrow" w:eastAsia="Arial Narrow" w:hAnsi="Arial Narrow" w:cs="Arial Narrow"/>
          <w:b/>
          <w:bCs/>
          <w:lang w:val="en-US"/>
        </w:rPr>
      </w:pPr>
      <w:r w:rsidRPr="00E06CB4">
        <w:rPr>
          <w:rFonts w:ascii="Arial Narrow" w:eastAsia="Arial Narrow" w:hAnsi="Arial Narrow" w:cs="Arial Narrow"/>
          <w:b/>
          <w:bCs/>
          <w:lang w:val="en-US"/>
        </w:rPr>
        <w:t xml:space="preserve">Implementation of the Individual </w:t>
      </w:r>
      <w:r w:rsidR="007A3176">
        <w:rPr>
          <w:rFonts w:ascii="Arial Narrow" w:eastAsia="Arial Narrow" w:hAnsi="Arial Narrow" w:cs="Arial Narrow"/>
          <w:b/>
          <w:bCs/>
          <w:color w:val="000000" w:themeColor="text1"/>
          <w:lang w:val="en-US"/>
        </w:rPr>
        <w:t>T</w:t>
      </w:r>
      <w:r w:rsidR="00125F3C" w:rsidRPr="00E06CB4">
        <w:rPr>
          <w:rFonts w:ascii="Arial Narrow" w:eastAsia="Arial Narrow" w:hAnsi="Arial Narrow" w:cs="Arial Narrow"/>
          <w:b/>
          <w:bCs/>
          <w:color w:val="000000" w:themeColor="text1"/>
          <w:lang w:val="en-US"/>
        </w:rPr>
        <w:t xml:space="preserve">raining </w:t>
      </w:r>
      <w:r w:rsidR="007A3176">
        <w:rPr>
          <w:rFonts w:ascii="Arial Narrow" w:eastAsia="Arial Narrow" w:hAnsi="Arial Narrow" w:cs="Arial Narrow"/>
          <w:b/>
          <w:bCs/>
          <w:color w:val="000000" w:themeColor="text1"/>
          <w:lang w:val="en-US"/>
        </w:rPr>
        <w:t>P</w:t>
      </w:r>
      <w:r w:rsidR="00125F3C" w:rsidRPr="00E06CB4">
        <w:rPr>
          <w:rFonts w:ascii="Arial Narrow" w:eastAsia="Arial Narrow" w:hAnsi="Arial Narrow" w:cs="Arial Narrow"/>
          <w:b/>
          <w:bCs/>
          <w:color w:val="000000" w:themeColor="text1"/>
          <w:lang w:val="en-US"/>
        </w:rPr>
        <w:t>rogram</w:t>
      </w:r>
      <w:r w:rsidR="00125F3C" w:rsidRPr="00E06CB4">
        <w:rPr>
          <w:rFonts w:ascii="Arial Narrow" w:eastAsia="Arial Narrow" w:hAnsi="Arial Narrow" w:cs="Arial Narrow"/>
          <w:i/>
          <w:iCs/>
          <w:color w:val="000000" w:themeColor="text1"/>
          <w:lang w:val="en-US"/>
        </w:rPr>
        <w:t xml:space="preserve"> </w:t>
      </w:r>
    </w:p>
    <w:p w14:paraId="3244BDD5" w14:textId="73E7180B" w:rsidR="00BF1910" w:rsidRPr="00E06CB4" w:rsidRDefault="00D16E4D" w:rsidP="00D16E4D">
      <w:pPr>
        <w:pStyle w:val="Akapitzlist"/>
        <w:spacing w:after="0" w:line="276" w:lineRule="auto"/>
        <w:jc w:val="both"/>
        <w:rPr>
          <w:rFonts w:ascii="Arial Narrow" w:eastAsia="Arial Narrow" w:hAnsi="Arial Narrow" w:cs="Arial Narrow"/>
          <w:i/>
          <w:iCs/>
          <w:color w:val="7F7F7F" w:themeColor="text1" w:themeTint="80"/>
          <w:lang w:val="en-US"/>
        </w:rPr>
      </w:pPr>
      <w:r w:rsidRPr="007F038E">
        <w:rPr>
          <w:rFonts w:ascii="Arial Narrow" w:eastAsia="Arial Narrow" w:hAnsi="Arial Narrow" w:cs="Arial Narrow"/>
          <w:i/>
          <w:iCs/>
          <w:color w:val="7F7F7F" w:themeColor="text1" w:themeTint="80"/>
          <w:lang w:val="en-US"/>
        </w:rPr>
        <w:t xml:space="preserve">Matters related to the selection of courses, completion of professional practice, internships, and other elements of the Individual </w:t>
      </w:r>
      <w:r w:rsidR="007A3176">
        <w:rPr>
          <w:rFonts w:ascii="Arial Narrow" w:eastAsia="Arial Narrow" w:hAnsi="Arial Narrow" w:cs="Arial Narrow"/>
          <w:i/>
          <w:iCs/>
          <w:color w:val="7F7F7F" w:themeColor="text1" w:themeTint="80"/>
          <w:lang w:val="en-US"/>
        </w:rPr>
        <w:t>T</w:t>
      </w:r>
      <w:r w:rsidR="00125F3C" w:rsidRPr="004A7AE8">
        <w:rPr>
          <w:rFonts w:ascii="Arial Narrow" w:eastAsia="Arial Narrow" w:hAnsi="Arial Narrow" w:cs="Arial Narrow"/>
          <w:i/>
          <w:iCs/>
          <w:color w:val="7F7F7F" w:themeColor="text1" w:themeTint="80"/>
          <w:lang w:val="en-US"/>
        </w:rPr>
        <w:t xml:space="preserve">raining </w:t>
      </w:r>
      <w:r w:rsidR="007A3176">
        <w:rPr>
          <w:rFonts w:ascii="Arial Narrow" w:eastAsia="Arial Narrow" w:hAnsi="Arial Narrow" w:cs="Arial Narrow"/>
          <w:i/>
          <w:iCs/>
          <w:color w:val="7F7F7F" w:themeColor="text1" w:themeTint="80"/>
          <w:lang w:val="en-US"/>
        </w:rPr>
        <w:t>P</w:t>
      </w:r>
      <w:r w:rsidR="00125F3C" w:rsidRPr="004A7AE8">
        <w:rPr>
          <w:rFonts w:ascii="Arial Narrow" w:eastAsia="Arial Narrow" w:hAnsi="Arial Narrow" w:cs="Arial Narrow"/>
          <w:i/>
          <w:iCs/>
          <w:color w:val="7F7F7F" w:themeColor="text1" w:themeTint="80"/>
          <w:lang w:val="en-US"/>
        </w:rPr>
        <w:t xml:space="preserve">rogram </w:t>
      </w:r>
      <w:r w:rsidRPr="007F038E">
        <w:rPr>
          <w:rFonts w:ascii="Arial Narrow" w:eastAsia="Arial Narrow" w:hAnsi="Arial Narrow" w:cs="Arial Narrow"/>
          <w:i/>
          <w:iCs/>
          <w:color w:val="7F7F7F" w:themeColor="text1" w:themeTint="80"/>
          <w:lang w:val="en-US"/>
        </w:rPr>
        <w:t xml:space="preserve">were discussed to the extent requiring agreement between the Doctoral </w:t>
      </w:r>
      <w:r w:rsidR="00125F3C">
        <w:rPr>
          <w:rFonts w:ascii="Arial Narrow" w:eastAsia="Arial Narrow" w:hAnsi="Arial Narrow" w:cs="Arial Narrow"/>
          <w:i/>
          <w:iCs/>
          <w:color w:val="7F7F7F" w:themeColor="text1" w:themeTint="80"/>
          <w:lang w:val="en-US"/>
        </w:rPr>
        <w:t>student</w:t>
      </w:r>
      <w:r w:rsidRPr="007F038E">
        <w:rPr>
          <w:rFonts w:ascii="Arial Narrow" w:eastAsia="Arial Narrow" w:hAnsi="Arial Narrow" w:cs="Arial Narrow"/>
          <w:i/>
          <w:iCs/>
          <w:color w:val="7F7F7F" w:themeColor="text1" w:themeTint="80"/>
          <w:lang w:val="en-US"/>
        </w:rPr>
        <w:t xml:space="preserve"> and the Supervisor(s).</w:t>
      </w:r>
    </w:p>
    <w:p w14:paraId="659C013E" w14:textId="03924B2C" w:rsidR="00BF1910" w:rsidRPr="007F038E" w:rsidRDefault="0082063C" w:rsidP="00D16E4D">
      <w:pPr>
        <w:pStyle w:val="Akapitzlist"/>
        <w:numPr>
          <w:ilvl w:val="0"/>
          <w:numId w:val="7"/>
        </w:numPr>
        <w:spacing w:after="0" w:line="276" w:lineRule="auto"/>
        <w:jc w:val="both"/>
        <w:rPr>
          <w:rFonts w:ascii="Arial Narrow" w:eastAsia="Arial Narrow" w:hAnsi="Arial Narrow" w:cs="Arial Narrow"/>
          <w:b/>
          <w:bCs/>
          <w:lang w:val="en-US"/>
        </w:rPr>
      </w:pPr>
      <w:r w:rsidRPr="007F038E">
        <w:rPr>
          <w:rFonts w:ascii="Arial Narrow" w:eastAsia="Arial Narrow" w:hAnsi="Arial Narrow" w:cs="Arial Narrow"/>
          <w:b/>
          <w:bCs/>
          <w:lang w:val="en-US"/>
        </w:rPr>
        <w:t>Substantive</w:t>
      </w:r>
      <w:r w:rsidR="00D16E4D" w:rsidRPr="007F038E">
        <w:rPr>
          <w:rFonts w:ascii="Arial Narrow" w:eastAsia="Arial Narrow" w:hAnsi="Arial Narrow" w:cs="Arial Narrow"/>
          <w:b/>
          <w:bCs/>
          <w:lang w:val="en-US"/>
        </w:rPr>
        <w:t xml:space="preserve"> and methodological supervision</w:t>
      </w:r>
    </w:p>
    <w:p w14:paraId="340D34F3" w14:textId="1E5A7D20" w:rsidR="00BF1910" w:rsidRPr="00E06CB4" w:rsidRDefault="00D16E4D" w:rsidP="00D16E4D">
      <w:pPr>
        <w:pStyle w:val="Akapitzlist"/>
        <w:spacing w:after="0" w:line="276" w:lineRule="auto"/>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The scope of support provided by the Supervisor(s) in planning research, </w:t>
      </w:r>
      <w:proofErr w:type="spellStart"/>
      <w:r w:rsidRPr="00E06CB4">
        <w:rPr>
          <w:rFonts w:ascii="Arial Narrow" w:eastAsia="Arial Narrow" w:hAnsi="Arial Narrow" w:cs="Arial Narrow"/>
          <w:i/>
          <w:iCs/>
          <w:color w:val="7F7F7F" w:themeColor="text1" w:themeTint="80"/>
          <w:lang w:val="en-US"/>
        </w:rPr>
        <w:t>analysing</w:t>
      </w:r>
      <w:proofErr w:type="spellEnd"/>
      <w:r w:rsidRPr="00E06CB4">
        <w:rPr>
          <w:rFonts w:ascii="Arial Narrow" w:eastAsia="Arial Narrow" w:hAnsi="Arial Narrow" w:cs="Arial Narrow"/>
          <w:i/>
          <w:iCs/>
          <w:color w:val="7F7F7F" w:themeColor="text1" w:themeTint="80"/>
          <w:lang w:val="en-US"/>
        </w:rPr>
        <w:t xml:space="preserve"> results, preparing the doctoral dissertation, and supporting the Doctoral </w:t>
      </w:r>
      <w:r w:rsidR="00125F3C">
        <w:rPr>
          <w:rFonts w:ascii="Arial Narrow" w:eastAsia="Arial Narrow" w:hAnsi="Arial Narrow" w:cs="Arial Narrow"/>
          <w:i/>
          <w:iCs/>
          <w:color w:val="7F7F7F" w:themeColor="text1" w:themeTint="80"/>
          <w:lang w:val="en-US"/>
        </w:rPr>
        <w:t>student</w:t>
      </w:r>
      <w:r w:rsidRPr="007F038E">
        <w:rPr>
          <w:rFonts w:ascii="Arial Narrow" w:eastAsia="Arial Narrow" w:hAnsi="Arial Narrow" w:cs="Arial Narrow"/>
          <w:i/>
          <w:iCs/>
          <w:color w:val="7F7F7F" w:themeColor="text1" w:themeTint="80"/>
          <w:lang w:val="en-US"/>
        </w:rPr>
        <w:t>’s academic development was defined.</w:t>
      </w:r>
    </w:p>
    <w:p w14:paraId="4B8BE21F" w14:textId="611B651E" w:rsidR="005B643E" w:rsidRPr="00E06CB4" w:rsidRDefault="005B643E" w:rsidP="005B643E">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Access to infrastructure and resources necessary for conducting research</w:t>
      </w:r>
    </w:p>
    <w:p w14:paraId="1E9929AC" w14:textId="7238C0FB" w:rsidR="00BF1910" w:rsidRPr="00E06CB4" w:rsidRDefault="005B643E" w:rsidP="005B643E">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The Doctoral </w:t>
      </w:r>
      <w:r w:rsidR="00125F3C">
        <w:rPr>
          <w:rFonts w:ascii="Arial Narrow" w:eastAsia="Arial Narrow" w:hAnsi="Arial Narrow" w:cs="Arial Narrow"/>
          <w:i/>
          <w:iCs/>
          <w:color w:val="7F7F7F" w:themeColor="text1" w:themeTint="80"/>
          <w:lang w:val="en-US"/>
        </w:rPr>
        <w:t>student</w:t>
      </w:r>
      <w:r w:rsidRPr="007F038E">
        <w:rPr>
          <w:rFonts w:ascii="Arial Narrow" w:eastAsia="Arial Narrow" w:hAnsi="Arial Narrow" w:cs="Arial Narrow"/>
          <w:i/>
          <w:iCs/>
          <w:color w:val="7F7F7F" w:themeColor="text1" w:themeTint="80"/>
          <w:lang w:val="en-US"/>
        </w:rPr>
        <w:t>’s needs concerning access to laboratories, equipment, software, databases, literature, res</w:t>
      </w:r>
      <w:r w:rsidR="006F0050" w:rsidRPr="007F038E">
        <w:rPr>
          <w:rFonts w:ascii="Arial Narrow" w:eastAsia="Arial Narrow" w:hAnsi="Arial Narrow" w:cs="Arial Narrow"/>
          <w:i/>
          <w:iCs/>
          <w:color w:val="7F7F7F" w:themeColor="text1" w:themeTint="80"/>
          <w:lang w:val="en-US"/>
        </w:rPr>
        <w:t>e</w:t>
      </w:r>
      <w:r w:rsidRPr="007F038E">
        <w:rPr>
          <w:rFonts w:ascii="Arial Narrow" w:eastAsia="Arial Narrow" w:hAnsi="Arial Narrow" w:cs="Arial Narrow"/>
          <w:i/>
          <w:iCs/>
          <w:color w:val="7F7F7F" w:themeColor="text1" w:themeTint="80"/>
          <w:lang w:val="en-US"/>
        </w:rPr>
        <w:t xml:space="preserve">arch materials, and other resources necessary for the implementation of the Individual Research Plan were discussed. Where necessary, the rules applicable within the relevant PUT </w:t>
      </w:r>
      <w:r w:rsidR="006C13AE">
        <w:rPr>
          <w:rFonts w:ascii="Arial Narrow" w:eastAsia="Arial Narrow" w:hAnsi="Arial Narrow" w:cs="Arial Narrow"/>
          <w:i/>
          <w:iCs/>
          <w:color w:val="7F7F7F" w:themeColor="text1" w:themeTint="80"/>
          <w:lang w:val="en-US"/>
        </w:rPr>
        <w:t>U</w:t>
      </w:r>
      <w:r w:rsidRPr="007F038E">
        <w:rPr>
          <w:rFonts w:ascii="Arial Narrow" w:eastAsia="Arial Narrow" w:hAnsi="Arial Narrow" w:cs="Arial Narrow"/>
          <w:i/>
          <w:iCs/>
          <w:color w:val="7F7F7F" w:themeColor="text1" w:themeTint="80"/>
          <w:lang w:val="en-US"/>
        </w:rPr>
        <w:t>nit for the use of laboratories and infrastructure were established, as appropriate to the research topic being pursued.</w:t>
      </w:r>
    </w:p>
    <w:p w14:paraId="685D62D3" w14:textId="71D7E2BC" w:rsidR="005B643E" w:rsidRPr="00E06CB4" w:rsidRDefault="005B643E" w:rsidP="005B643E">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Preparation of publications and dissemination of research results</w:t>
      </w:r>
    </w:p>
    <w:p w14:paraId="0CC157F9" w14:textId="6A37DFC1" w:rsidR="005B643E" w:rsidRPr="00E06CB4" w:rsidRDefault="005B643E" w:rsidP="005B643E">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The publication plan related to the preparation of the doctoral dissertation, the scope of academic support in preparing publications and conference materials, and the manner of determining authorship in accordance with the actual contribution of individual persons and the principles of research ethics were discussed.</w:t>
      </w:r>
    </w:p>
    <w:p w14:paraId="68A34D70" w14:textId="399C0639" w:rsidR="006E4B5D" w:rsidRPr="00E06CB4" w:rsidRDefault="006E4B5D" w:rsidP="006E4B5D">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Conferences, academic mobility, and obtaining research funding</w:t>
      </w:r>
    </w:p>
    <w:p w14:paraId="2663D209" w14:textId="2FFC06A5" w:rsidR="006E4B5D" w:rsidRPr="00E06CB4" w:rsidRDefault="006E4B5D" w:rsidP="006E4B5D">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Plans for participation in conferences, workshops, summer schools, seminars, internships, mobility </w:t>
      </w:r>
      <w:r w:rsidR="004A7AE8" w:rsidRPr="00125F3C">
        <w:rPr>
          <w:rFonts w:ascii="Arial Narrow" w:eastAsia="Arial Narrow" w:hAnsi="Arial Narrow" w:cs="Arial Narrow"/>
          <w:i/>
          <w:iCs/>
          <w:color w:val="7F7F7F" w:themeColor="text1" w:themeTint="80"/>
          <w:lang w:val="en-US"/>
        </w:rPr>
        <w:t>programs</w:t>
      </w:r>
      <w:r w:rsidRPr="00E06CB4">
        <w:rPr>
          <w:rFonts w:ascii="Arial Narrow" w:eastAsia="Arial Narrow" w:hAnsi="Arial Narrow" w:cs="Arial Narrow"/>
          <w:i/>
          <w:iCs/>
          <w:color w:val="7F7F7F" w:themeColor="text1" w:themeTint="80"/>
          <w:lang w:val="en-US"/>
        </w:rPr>
        <w:t xml:space="preserve">, and other activities supporting academic development were discussed, as well as possible financial support for the Doctoral </w:t>
      </w:r>
      <w:r w:rsidR="004A7AE8">
        <w:rPr>
          <w:rFonts w:ascii="Arial Narrow" w:eastAsia="Arial Narrow" w:hAnsi="Arial Narrow" w:cs="Arial Narrow"/>
          <w:i/>
          <w:iCs/>
          <w:color w:val="7F7F7F" w:themeColor="text1" w:themeTint="80"/>
          <w:lang w:val="en-US"/>
        </w:rPr>
        <w:t>student</w:t>
      </w:r>
      <w:r w:rsidRPr="007F038E">
        <w:rPr>
          <w:rFonts w:ascii="Arial Narrow" w:eastAsia="Arial Narrow" w:hAnsi="Arial Narrow" w:cs="Arial Narrow"/>
          <w:i/>
          <w:iCs/>
          <w:color w:val="7F7F7F" w:themeColor="text1" w:themeTint="80"/>
          <w:lang w:val="en-US"/>
        </w:rPr>
        <w:t xml:space="preserve">’s research provided by the Supervisor(s) or assistance in preparing applications for funding research and other activities undertaken by the Doctoral </w:t>
      </w:r>
      <w:r w:rsidR="004A7AE8">
        <w:rPr>
          <w:rFonts w:ascii="Arial Narrow" w:eastAsia="Arial Narrow" w:hAnsi="Arial Narrow" w:cs="Arial Narrow"/>
          <w:i/>
          <w:iCs/>
          <w:color w:val="7F7F7F" w:themeColor="text1" w:themeTint="80"/>
          <w:lang w:val="en-US"/>
        </w:rPr>
        <w:t>student</w:t>
      </w:r>
      <w:r w:rsidRPr="00E06CB4">
        <w:rPr>
          <w:rFonts w:ascii="Arial Narrow" w:eastAsia="Arial Narrow" w:hAnsi="Arial Narrow" w:cs="Arial Narrow"/>
          <w:i/>
          <w:iCs/>
          <w:color w:val="7F7F7F" w:themeColor="text1" w:themeTint="80"/>
          <w:lang w:val="en-US"/>
        </w:rPr>
        <w:t>.</w:t>
      </w:r>
    </w:p>
    <w:p w14:paraId="27230CF7" w14:textId="7297A60E" w:rsidR="00BF1910" w:rsidRPr="00E06CB4" w:rsidRDefault="006E4B5D" w:rsidP="006E4B5D">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 xml:space="preserve">Completion of professional </w:t>
      </w:r>
      <w:r w:rsidR="004A7AE8" w:rsidRPr="004A7AE8">
        <w:rPr>
          <w:rFonts w:ascii="Arial Narrow" w:eastAsia="Arial Narrow" w:hAnsi="Arial Narrow" w:cs="Arial Narrow"/>
          <w:b/>
          <w:bCs/>
          <w:lang w:val="en-US"/>
        </w:rPr>
        <w:t>practical training</w:t>
      </w:r>
      <w:r w:rsidRPr="007F038E">
        <w:rPr>
          <w:rFonts w:ascii="Arial Narrow" w:eastAsia="Arial Narrow" w:hAnsi="Arial Narrow" w:cs="Arial Narrow"/>
          <w:b/>
          <w:bCs/>
          <w:lang w:val="en-US"/>
        </w:rPr>
        <w:t xml:space="preserve"> in the form of teaching or assisting in conducting them.</w:t>
      </w:r>
    </w:p>
    <w:p w14:paraId="7F8B54C6" w14:textId="7966E78F" w:rsidR="00BF1910" w:rsidRPr="00E06CB4" w:rsidRDefault="006E4B5D" w:rsidP="006E4B5D">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The type of teaching activities and the manner of completing the professional </w:t>
      </w:r>
      <w:r w:rsidR="004A7AE8" w:rsidRPr="004A7AE8">
        <w:rPr>
          <w:rFonts w:ascii="Arial Narrow" w:eastAsia="Arial Narrow" w:hAnsi="Arial Narrow" w:cs="Arial Narrow"/>
          <w:i/>
          <w:iCs/>
          <w:color w:val="7F7F7F" w:themeColor="text1" w:themeTint="80"/>
          <w:lang w:val="en-US"/>
        </w:rPr>
        <w:t>practical training</w:t>
      </w:r>
      <w:r w:rsidRPr="007F038E">
        <w:rPr>
          <w:rFonts w:ascii="Arial Narrow" w:eastAsia="Arial Narrow" w:hAnsi="Arial Narrow" w:cs="Arial Narrow"/>
          <w:i/>
          <w:iCs/>
          <w:color w:val="7F7F7F" w:themeColor="text1" w:themeTint="80"/>
          <w:lang w:val="en-US"/>
        </w:rPr>
        <w:t xml:space="preserve"> provided for in the </w:t>
      </w:r>
      <w:r w:rsidR="004A7AE8" w:rsidRPr="004A7AE8">
        <w:rPr>
          <w:rFonts w:ascii="Arial Narrow" w:eastAsia="Arial Narrow" w:hAnsi="Arial Narrow" w:cs="Arial Narrow"/>
          <w:i/>
          <w:iCs/>
          <w:color w:val="7F7F7F" w:themeColor="text1" w:themeTint="80"/>
          <w:lang w:val="en-US"/>
        </w:rPr>
        <w:t xml:space="preserve">Doctoral </w:t>
      </w:r>
      <w:r w:rsidR="007A3176">
        <w:rPr>
          <w:rFonts w:ascii="Arial Narrow" w:eastAsia="Arial Narrow" w:hAnsi="Arial Narrow" w:cs="Arial Narrow"/>
          <w:i/>
          <w:iCs/>
          <w:color w:val="7F7F7F" w:themeColor="text1" w:themeTint="80"/>
          <w:lang w:val="en-US"/>
        </w:rPr>
        <w:t>T</w:t>
      </w:r>
      <w:r w:rsidR="004A7AE8" w:rsidRPr="004A7AE8">
        <w:rPr>
          <w:rFonts w:ascii="Arial Narrow" w:eastAsia="Arial Narrow" w:hAnsi="Arial Narrow" w:cs="Arial Narrow"/>
          <w:i/>
          <w:iCs/>
          <w:color w:val="7F7F7F" w:themeColor="text1" w:themeTint="80"/>
          <w:lang w:val="en-US"/>
        </w:rPr>
        <w:t xml:space="preserve">raining </w:t>
      </w:r>
      <w:r w:rsidR="007A3176">
        <w:rPr>
          <w:rFonts w:ascii="Arial Narrow" w:eastAsia="Arial Narrow" w:hAnsi="Arial Narrow" w:cs="Arial Narrow"/>
          <w:i/>
          <w:iCs/>
          <w:color w:val="7F7F7F" w:themeColor="text1" w:themeTint="80"/>
          <w:lang w:val="en-US"/>
        </w:rPr>
        <w:t>P</w:t>
      </w:r>
      <w:r w:rsidR="004A7AE8" w:rsidRPr="004A7AE8">
        <w:rPr>
          <w:rFonts w:ascii="Arial Narrow" w:eastAsia="Arial Narrow" w:hAnsi="Arial Narrow" w:cs="Arial Narrow"/>
          <w:i/>
          <w:iCs/>
          <w:color w:val="7F7F7F" w:themeColor="text1" w:themeTint="80"/>
          <w:lang w:val="en-US"/>
        </w:rPr>
        <w:t xml:space="preserve">rogram </w:t>
      </w:r>
      <w:r w:rsidRPr="007F038E">
        <w:rPr>
          <w:rFonts w:ascii="Arial Narrow" w:eastAsia="Arial Narrow" w:hAnsi="Arial Narrow" w:cs="Arial Narrow"/>
          <w:i/>
          <w:iCs/>
          <w:color w:val="7F7F7F" w:themeColor="text1" w:themeTint="80"/>
          <w:lang w:val="en-US"/>
        </w:rPr>
        <w:t xml:space="preserve">were discussed, including their annual workload and the needs of the </w:t>
      </w:r>
      <w:r w:rsidR="007A3176">
        <w:rPr>
          <w:rFonts w:ascii="Arial Narrow" w:eastAsia="Arial Narrow" w:hAnsi="Arial Narrow" w:cs="Arial Narrow"/>
          <w:i/>
          <w:iCs/>
          <w:color w:val="7F7F7F" w:themeColor="text1" w:themeTint="80"/>
          <w:lang w:val="en-US"/>
        </w:rPr>
        <w:t xml:space="preserve">PUT </w:t>
      </w:r>
      <w:r w:rsidR="006C13AE">
        <w:rPr>
          <w:rFonts w:ascii="Arial Narrow" w:eastAsia="Arial Narrow" w:hAnsi="Arial Narrow" w:cs="Arial Narrow"/>
          <w:i/>
          <w:iCs/>
          <w:color w:val="7F7F7F" w:themeColor="text1" w:themeTint="80"/>
          <w:lang w:val="en-US"/>
        </w:rPr>
        <w:t>U</w:t>
      </w:r>
      <w:r w:rsidRPr="007F038E">
        <w:rPr>
          <w:rFonts w:ascii="Arial Narrow" w:eastAsia="Arial Narrow" w:hAnsi="Arial Narrow" w:cs="Arial Narrow"/>
          <w:i/>
          <w:iCs/>
          <w:color w:val="7F7F7F" w:themeColor="text1" w:themeTint="80"/>
          <w:lang w:val="en-US"/>
        </w:rPr>
        <w:t>nit, while taking into account the conditions necessary for the timely implementation of the Individual Research Plan.</w:t>
      </w:r>
    </w:p>
    <w:p w14:paraId="6EA3511C" w14:textId="7BCE40F2" w:rsidR="00BF1910" w:rsidRPr="00E06CB4" w:rsidRDefault="006F0050" w:rsidP="77E40B50">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 xml:space="preserve">Planning </w:t>
      </w:r>
      <w:r w:rsidR="004A7AE8">
        <w:rPr>
          <w:rFonts w:ascii="Arial Narrow" w:eastAsia="Arial Narrow" w:hAnsi="Arial Narrow" w:cs="Arial Narrow"/>
          <w:b/>
          <w:bCs/>
          <w:lang w:val="en-US"/>
        </w:rPr>
        <w:t>holiday</w:t>
      </w:r>
      <w:r w:rsidRPr="00E06CB4">
        <w:rPr>
          <w:rFonts w:ascii="Arial Narrow" w:eastAsia="Arial Narrow" w:hAnsi="Arial Narrow" w:cs="Arial Narrow"/>
          <w:b/>
          <w:bCs/>
          <w:lang w:val="en-US"/>
        </w:rPr>
        <w:t xml:space="preserve"> breaks and providing information on circumstances affecting the implementation of the Individual Research Plan.</w:t>
      </w:r>
    </w:p>
    <w:p w14:paraId="20E6C823" w14:textId="06EBBCE4" w:rsidR="00BF1910" w:rsidRPr="00E06CB4" w:rsidRDefault="006F0050" w:rsidP="77E40B50">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 xml:space="preserve">Arrangements were made for planning </w:t>
      </w:r>
      <w:r w:rsidR="004A7AE8">
        <w:rPr>
          <w:rFonts w:ascii="Arial Narrow" w:eastAsia="Arial Narrow" w:hAnsi="Arial Narrow" w:cs="Arial Narrow"/>
          <w:i/>
          <w:iCs/>
          <w:color w:val="7F7F7F" w:themeColor="text1" w:themeTint="80"/>
          <w:lang w:val="en-US"/>
        </w:rPr>
        <w:t>holiday</w:t>
      </w:r>
      <w:r w:rsidRPr="00E06CB4">
        <w:rPr>
          <w:rFonts w:ascii="Arial Narrow" w:eastAsia="Arial Narrow" w:hAnsi="Arial Narrow" w:cs="Arial Narrow"/>
          <w:i/>
          <w:iCs/>
          <w:color w:val="7F7F7F" w:themeColor="text1" w:themeTint="80"/>
          <w:lang w:val="en-US"/>
        </w:rPr>
        <w:t xml:space="preserve"> breaks at times agreed with the </w:t>
      </w:r>
      <w:r w:rsidR="007A3176">
        <w:rPr>
          <w:rFonts w:ascii="Arial Narrow" w:eastAsia="Arial Narrow" w:hAnsi="Arial Narrow" w:cs="Arial Narrow"/>
          <w:i/>
          <w:iCs/>
          <w:color w:val="7F7F7F" w:themeColor="text1" w:themeTint="80"/>
          <w:lang w:val="en-US"/>
        </w:rPr>
        <w:t>S</w:t>
      </w:r>
      <w:r w:rsidRPr="00E06CB4">
        <w:rPr>
          <w:rFonts w:ascii="Arial Narrow" w:eastAsia="Arial Narrow" w:hAnsi="Arial Narrow" w:cs="Arial Narrow"/>
          <w:i/>
          <w:iCs/>
          <w:color w:val="7F7F7F" w:themeColor="text1" w:themeTint="80"/>
          <w:lang w:val="en-US"/>
        </w:rPr>
        <w:t>upervisor(s). The procedure for providing information on significant circumstances that may affect the implementation of the agreed research timetable or consultation dates was also discussed.</w:t>
      </w:r>
      <w:r w:rsidR="6C432CAD" w:rsidRPr="00E06CB4">
        <w:rPr>
          <w:rFonts w:ascii="Arial Narrow" w:eastAsia="Arial Narrow" w:hAnsi="Arial Narrow" w:cs="Arial Narrow"/>
          <w:i/>
          <w:iCs/>
          <w:color w:val="7F7F7F" w:themeColor="text1" w:themeTint="80"/>
          <w:lang w:val="en-US"/>
        </w:rPr>
        <w:t>.</w:t>
      </w:r>
    </w:p>
    <w:p w14:paraId="1EE2CC55" w14:textId="29357F5B" w:rsidR="00BF1910" w:rsidRPr="00E06CB4" w:rsidRDefault="00D9579B" w:rsidP="77E40B50">
      <w:pPr>
        <w:pStyle w:val="Akapitzlist"/>
        <w:numPr>
          <w:ilvl w:val="0"/>
          <w:numId w:val="7"/>
        </w:numPr>
        <w:spacing w:after="0"/>
        <w:jc w:val="both"/>
        <w:rPr>
          <w:rFonts w:ascii="Arial Narrow" w:eastAsia="Arial Narrow" w:hAnsi="Arial Narrow" w:cs="Arial Narrow"/>
          <w:lang w:val="en-US"/>
        </w:rPr>
      </w:pPr>
      <w:r w:rsidRPr="00E06CB4">
        <w:rPr>
          <w:rFonts w:ascii="Arial Narrow" w:eastAsia="Arial Narrow" w:hAnsi="Arial Narrow" w:cs="Arial Narrow"/>
          <w:b/>
          <w:bCs/>
          <w:lang w:val="en-US"/>
        </w:rPr>
        <w:t>Ethical principles and intellectual property rights</w:t>
      </w:r>
      <w:r w:rsidRPr="00E06CB4" w:rsidDel="00D9579B">
        <w:rPr>
          <w:rFonts w:ascii="Arial Narrow" w:eastAsia="Arial Narrow" w:hAnsi="Arial Narrow" w:cs="Arial Narrow"/>
          <w:b/>
          <w:bCs/>
          <w:lang w:val="en-US"/>
        </w:rPr>
        <w:t xml:space="preserve"> </w:t>
      </w:r>
    </w:p>
    <w:p w14:paraId="1B90E2CD" w14:textId="1CBA1FBE" w:rsidR="00BF1910" w:rsidRPr="00E06CB4" w:rsidRDefault="00D9579B" w:rsidP="77E40B50">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The principles of research ethics, scientific integrity, data protection, intellectual property rights and the commerciali</w:t>
      </w:r>
      <w:r w:rsidR="00B24BDD">
        <w:rPr>
          <w:rFonts w:ascii="Arial Narrow" w:eastAsia="Arial Narrow" w:hAnsi="Arial Narrow" w:cs="Arial Narrow"/>
          <w:i/>
          <w:iCs/>
          <w:color w:val="7F7F7F" w:themeColor="text1" w:themeTint="80"/>
          <w:lang w:val="en-US"/>
        </w:rPr>
        <w:t>z</w:t>
      </w:r>
      <w:r w:rsidRPr="00E06CB4">
        <w:rPr>
          <w:rFonts w:ascii="Arial Narrow" w:eastAsia="Arial Narrow" w:hAnsi="Arial Narrow" w:cs="Arial Narrow"/>
          <w:i/>
          <w:iCs/>
          <w:color w:val="7F7F7F" w:themeColor="text1" w:themeTint="80"/>
          <w:lang w:val="en-US"/>
        </w:rPr>
        <w:t>ation of research findings were discussed</w:t>
      </w:r>
      <w:r w:rsidR="6C432CAD" w:rsidRPr="00E06CB4">
        <w:rPr>
          <w:rFonts w:ascii="Arial Narrow" w:eastAsia="Arial Narrow" w:hAnsi="Arial Narrow" w:cs="Arial Narrow"/>
          <w:i/>
          <w:iCs/>
          <w:color w:val="7F7F7F" w:themeColor="text1" w:themeTint="80"/>
          <w:lang w:val="en-US"/>
        </w:rPr>
        <w:t>.</w:t>
      </w:r>
    </w:p>
    <w:p w14:paraId="7208B161" w14:textId="65A36F25" w:rsidR="00D9579B" w:rsidRPr="00E06CB4" w:rsidRDefault="00D9579B" w:rsidP="00D9579B">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Principles of conducting of research outside the Universit</w:t>
      </w:r>
      <w:r w:rsidR="00134826">
        <w:rPr>
          <w:rFonts w:ascii="Arial Narrow" w:eastAsia="Arial Narrow" w:hAnsi="Arial Narrow" w:cs="Arial Narrow"/>
          <w:b/>
          <w:bCs/>
          <w:lang w:val="en-US"/>
        </w:rPr>
        <w:t>y</w:t>
      </w:r>
    </w:p>
    <w:p w14:paraId="3DD8BC6B" w14:textId="2B60763F" w:rsidR="00BF1910" w:rsidRPr="00E06CB4" w:rsidRDefault="00D9579B" w:rsidP="00D9579B">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In case where the implementation of the Individual Research Plan requires conducting research in the laboratory of another research institution, at an enterprise, or at another location outside the University, the principles for establishing cooperation, arranging access to infrastructure, and meeting safety requirements were discussed</w:t>
      </w:r>
      <w:r w:rsidR="6C432CAD" w:rsidRPr="00E06CB4">
        <w:rPr>
          <w:rFonts w:ascii="Arial Narrow" w:eastAsia="Arial Narrow" w:hAnsi="Arial Narrow" w:cs="Arial Narrow"/>
          <w:i/>
          <w:iCs/>
          <w:color w:val="7F7F7F" w:themeColor="text1" w:themeTint="80"/>
          <w:lang w:val="en-US"/>
        </w:rPr>
        <w:t>.</w:t>
      </w:r>
    </w:p>
    <w:p w14:paraId="4D12E279" w14:textId="741C1B69" w:rsidR="00BF1910" w:rsidRPr="00E06CB4" w:rsidRDefault="00D9579B" w:rsidP="00D9579B">
      <w:pPr>
        <w:pStyle w:val="Akapitzlist"/>
        <w:numPr>
          <w:ilvl w:val="0"/>
          <w:numId w:val="7"/>
        </w:numPr>
        <w:spacing w:after="0"/>
        <w:jc w:val="both"/>
        <w:rPr>
          <w:rFonts w:ascii="Arial Narrow" w:eastAsia="Arial Narrow" w:hAnsi="Arial Narrow" w:cs="Arial Narrow"/>
          <w:b/>
          <w:bCs/>
          <w:lang w:val="en-US"/>
        </w:rPr>
      </w:pPr>
      <w:r w:rsidRPr="00E06CB4">
        <w:rPr>
          <w:rFonts w:ascii="Arial Narrow" w:eastAsia="Arial Narrow" w:hAnsi="Arial Narrow" w:cs="Arial Narrow"/>
          <w:b/>
          <w:bCs/>
          <w:lang w:val="en-US"/>
        </w:rPr>
        <w:t>Procedure to be followed in the event of difficulties in cooperation</w:t>
      </w:r>
    </w:p>
    <w:p w14:paraId="15C484E7" w14:textId="157F9B5A" w:rsidR="00BF1910" w:rsidRPr="007F038E" w:rsidRDefault="00030912" w:rsidP="00E06CB4">
      <w:pPr>
        <w:pStyle w:val="Akapitzlist"/>
        <w:spacing w:after="0"/>
        <w:jc w:val="both"/>
        <w:rPr>
          <w:rFonts w:ascii="Arial Narrow" w:eastAsia="Arial Narrow" w:hAnsi="Arial Narrow" w:cs="Arial Narrow"/>
          <w:i/>
          <w:iCs/>
          <w:color w:val="7F7F7F" w:themeColor="text1" w:themeTint="80"/>
          <w:lang w:val="en-US"/>
        </w:rPr>
      </w:pPr>
      <w:r w:rsidRPr="00E06CB4">
        <w:rPr>
          <w:rFonts w:ascii="Arial Narrow" w:eastAsia="Arial Narrow" w:hAnsi="Arial Narrow" w:cs="Arial Narrow"/>
          <w:i/>
          <w:iCs/>
          <w:color w:val="7F7F7F" w:themeColor="text1" w:themeTint="80"/>
          <w:lang w:val="en-US"/>
        </w:rPr>
        <w:t>The Parties undertake to discuss, at the earliest possible stage, any difficulties related to the implementation of the Individual Research Plan or the principles of cooperation. Where it is not possible to resolve a problem directly between the Parties, the.</w:t>
      </w:r>
      <w:r w:rsidRPr="00E06CB4" w:rsidDel="00030912">
        <w:rPr>
          <w:rFonts w:ascii="Arial Narrow" w:eastAsia="Arial Narrow" w:hAnsi="Arial Narrow" w:cs="Arial Narrow"/>
          <w:i/>
          <w:iCs/>
          <w:color w:val="7F7F7F" w:themeColor="text1" w:themeTint="80"/>
          <w:lang w:val="en-US"/>
        </w:rPr>
        <w:t xml:space="preserve"> </w:t>
      </w:r>
      <w:r w:rsidR="001425BB" w:rsidRPr="00E06CB4">
        <w:rPr>
          <w:rFonts w:ascii="Arial Narrow" w:eastAsia="Arial Narrow" w:hAnsi="Arial Narrow" w:cs="Arial Narrow"/>
          <w:i/>
          <w:iCs/>
          <w:color w:val="7F7F7F" w:themeColor="text1" w:themeTint="80"/>
          <w:lang w:val="en-US"/>
        </w:rPr>
        <w:t>„</w:t>
      </w:r>
      <w:r w:rsidRPr="00E06CB4">
        <w:rPr>
          <w:rFonts w:ascii="Arial Narrow" w:eastAsia="Arial Narrow" w:hAnsi="Arial Narrow" w:cs="Arial Narrow"/>
          <w:i/>
          <w:iCs/>
          <w:color w:val="7F7F7F" w:themeColor="text1" w:themeTint="80"/>
          <w:lang w:val="en-US"/>
        </w:rPr>
        <w:t>Procedures for resolving conflict situat</w:t>
      </w:r>
      <w:r w:rsidR="00134826">
        <w:rPr>
          <w:rFonts w:ascii="Arial Narrow" w:eastAsia="Arial Narrow" w:hAnsi="Arial Narrow" w:cs="Arial Narrow"/>
          <w:i/>
          <w:iCs/>
          <w:color w:val="7F7F7F" w:themeColor="text1" w:themeTint="80"/>
          <w:lang w:val="en-US"/>
        </w:rPr>
        <w:t>i</w:t>
      </w:r>
      <w:r w:rsidRPr="007F038E">
        <w:rPr>
          <w:rFonts w:ascii="Arial Narrow" w:eastAsia="Arial Narrow" w:hAnsi="Arial Narrow" w:cs="Arial Narrow"/>
          <w:i/>
          <w:iCs/>
          <w:color w:val="7F7F7F" w:themeColor="text1" w:themeTint="80"/>
          <w:lang w:val="en-US"/>
        </w:rPr>
        <w:t xml:space="preserve">ons at the </w:t>
      </w:r>
      <w:r w:rsidR="00134826">
        <w:rPr>
          <w:rFonts w:ascii="Arial Narrow" w:eastAsia="Arial Narrow" w:hAnsi="Arial Narrow" w:cs="Arial Narrow"/>
          <w:i/>
          <w:iCs/>
          <w:color w:val="7F7F7F" w:themeColor="text1" w:themeTint="80"/>
          <w:lang w:val="en-US"/>
        </w:rPr>
        <w:t>D</w:t>
      </w:r>
      <w:r w:rsidRPr="007F038E">
        <w:rPr>
          <w:rFonts w:ascii="Arial Narrow" w:eastAsia="Arial Narrow" w:hAnsi="Arial Narrow" w:cs="Arial Narrow"/>
          <w:i/>
          <w:iCs/>
          <w:color w:val="7F7F7F" w:themeColor="text1" w:themeTint="80"/>
          <w:lang w:val="en-US"/>
        </w:rPr>
        <w:t xml:space="preserve">octoral </w:t>
      </w:r>
      <w:r w:rsidR="00134826">
        <w:rPr>
          <w:rFonts w:ascii="Arial Narrow" w:eastAsia="Arial Narrow" w:hAnsi="Arial Narrow" w:cs="Arial Narrow"/>
          <w:i/>
          <w:iCs/>
          <w:color w:val="7F7F7F" w:themeColor="text1" w:themeTint="80"/>
          <w:lang w:val="en-US"/>
        </w:rPr>
        <w:t>S</w:t>
      </w:r>
      <w:r w:rsidRPr="007F038E">
        <w:rPr>
          <w:rFonts w:ascii="Arial Narrow" w:eastAsia="Arial Narrow" w:hAnsi="Arial Narrow" w:cs="Arial Narrow"/>
          <w:i/>
          <w:iCs/>
          <w:color w:val="7F7F7F" w:themeColor="text1" w:themeTint="80"/>
          <w:lang w:val="en-US"/>
        </w:rPr>
        <w:t>chool of Poznan University of Technology</w:t>
      </w:r>
      <w:r w:rsidR="001425BB" w:rsidRPr="007F038E">
        <w:rPr>
          <w:rFonts w:ascii="Arial Narrow" w:eastAsia="Arial Narrow" w:hAnsi="Arial Narrow" w:cs="Arial Narrow"/>
          <w:i/>
          <w:iCs/>
          <w:color w:val="7F7F7F" w:themeColor="text1" w:themeTint="80"/>
          <w:lang w:val="en-US"/>
        </w:rPr>
        <w:t>”</w:t>
      </w:r>
      <w:r w:rsidR="6C432CAD" w:rsidRPr="007F038E">
        <w:rPr>
          <w:rFonts w:ascii="Arial Narrow" w:eastAsia="Arial Narrow" w:hAnsi="Arial Narrow" w:cs="Arial Narrow"/>
          <w:i/>
          <w:iCs/>
          <w:color w:val="7F7F7F" w:themeColor="text1" w:themeTint="80"/>
          <w:lang w:val="en-US"/>
        </w:rPr>
        <w:t>.</w:t>
      </w:r>
    </w:p>
    <w:p w14:paraId="35746DC5" w14:textId="5B778D68" w:rsidR="00BF1910" w:rsidRPr="007F038E" w:rsidRDefault="00030912" w:rsidP="77E40B50">
      <w:pPr>
        <w:pStyle w:val="Akapitzlist"/>
        <w:numPr>
          <w:ilvl w:val="0"/>
          <w:numId w:val="7"/>
        </w:numPr>
        <w:spacing w:after="0"/>
        <w:jc w:val="both"/>
        <w:rPr>
          <w:rFonts w:ascii="Arial Narrow" w:eastAsia="Arial Narrow" w:hAnsi="Arial Narrow" w:cs="Arial Narrow"/>
          <w:b/>
          <w:bCs/>
          <w:lang w:val="en-US"/>
        </w:rPr>
      </w:pPr>
      <w:r w:rsidRPr="007F038E">
        <w:rPr>
          <w:rFonts w:ascii="Arial Narrow" w:eastAsia="Arial Narrow" w:hAnsi="Arial Narrow" w:cs="Arial Narrow"/>
          <w:b/>
          <w:bCs/>
          <w:lang w:val="en-US"/>
        </w:rPr>
        <w:t xml:space="preserve">Other arrangements relevant to the preparation of the doctoral </w:t>
      </w:r>
      <w:r w:rsidR="00134826">
        <w:rPr>
          <w:rFonts w:ascii="Arial Narrow" w:eastAsia="Arial Narrow" w:hAnsi="Arial Narrow" w:cs="Arial Narrow"/>
          <w:b/>
          <w:bCs/>
          <w:lang w:val="en-US"/>
        </w:rPr>
        <w:t>dissertation</w:t>
      </w:r>
    </w:p>
    <w:p w14:paraId="2190D98D" w14:textId="496FB418" w:rsidR="77E40B50" w:rsidRPr="007F038E" w:rsidRDefault="77E40B50" w:rsidP="77E40B50">
      <w:pPr>
        <w:spacing w:line="276" w:lineRule="auto"/>
        <w:jc w:val="both"/>
        <w:rPr>
          <w:rFonts w:ascii="Arial Narrow" w:hAnsi="Arial Narrow"/>
          <w:lang w:val="en-US"/>
        </w:rPr>
      </w:pPr>
    </w:p>
    <w:p w14:paraId="428908EF" w14:textId="4054FB33" w:rsidR="77E40B50" w:rsidRPr="007F038E" w:rsidRDefault="77E40B50" w:rsidP="77E40B50">
      <w:pPr>
        <w:spacing w:line="276" w:lineRule="auto"/>
        <w:jc w:val="both"/>
        <w:rPr>
          <w:rFonts w:ascii="Arial Narrow" w:hAnsi="Arial Narrow"/>
          <w:lang w:val="en-US"/>
        </w:rPr>
      </w:pPr>
    </w:p>
    <w:p w14:paraId="585203EB" w14:textId="77777777" w:rsidR="00157CD6" w:rsidRPr="007F038E" w:rsidRDefault="00157CD6" w:rsidP="77E40B50">
      <w:pPr>
        <w:spacing w:line="276" w:lineRule="auto"/>
        <w:jc w:val="both"/>
        <w:rPr>
          <w:rFonts w:ascii="Arial Narrow" w:hAnsi="Arial Narrow"/>
          <w:lang w:val="en-US"/>
        </w:rPr>
      </w:pPr>
    </w:p>
    <w:p w14:paraId="06805815" w14:textId="6C66C235" w:rsidR="06D34E17" w:rsidRPr="007F038E" w:rsidRDefault="00030912" w:rsidP="77E40B50">
      <w:pPr>
        <w:rPr>
          <w:lang w:val="en-US"/>
        </w:rPr>
      </w:pPr>
      <w:r w:rsidRPr="007F038E">
        <w:rPr>
          <w:rFonts w:ascii="Arial Narrow" w:eastAsia="Arial Narrow" w:hAnsi="Arial Narrow" w:cs="Arial Narrow"/>
          <w:lang w:val="en-US"/>
        </w:rPr>
        <w:t>Key arrangements:</w:t>
      </w:r>
    </w:p>
    <w:p w14:paraId="5C15E788" w14:textId="4E52E92F" w:rsidR="06D34E17" w:rsidRPr="007F038E" w:rsidRDefault="06D34E17" w:rsidP="77E40B50">
      <w:pPr>
        <w:spacing w:line="360" w:lineRule="auto"/>
        <w:rPr>
          <w:lang w:val="en-US"/>
        </w:rPr>
      </w:pPr>
      <w:r w:rsidRPr="007F038E">
        <w:rPr>
          <w:rFonts w:ascii="Arial Narrow" w:eastAsia="Arial Narrow" w:hAnsi="Arial Narrow" w:cs="Arial Narrow"/>
          <w:lang w:val="en-US"/>
        </w:rPr>
        <w:t>........................................................................................................................................................................................................................................................................................................................................................................................................................................................................................................................................................................................................................................................................................................................................................................................................................................................................................................................................................................................................................................................................................................................</w:t>
      </w:r>
    </w:p>
    <w:p w14:paraId="75D6C6C3" w14:textId="1A63368B" w:rsidR="77E40B50" w:rsidRPr="007F038E" w:rsidRDefault="77E40B50" w:rsidP="77E40B50">
      <w:pPr>
        <w:spacing w:line="360" w:lineRule="auto"/>
        <w:rPr>
          <w:rFonts w:ascii="Arial Narrow" w:eastAsia="Arial Narrow" w:hAnsi="Arial Narrow" w:cs="Arial Narrow"/>
          <w:lang w:val="en-US"/>
        </w:rPr>
      </w:pPr>
    </w:p>
    <w:p w14:paraId="34A1E41B" w14:textId="795EF790" w:rsidR="00D02135" w:rsidRPr="007F038E" w:rsidRDefault="00D02135" w:rsidP="77E40B50">
      <w:pPr>
        <w:spacing w:line="276" w:lineRule="auto"/>
        <w:jc w:val="both"/>
        <w:rPr>
          <w:rFonts w:ascii="Arial Narrow" w:hAnsi="Arial Narrow"/>
          <w:lang w:val="en-US"/>
        </w:rPr>
      </w:pPr>
    </w:p>
    <w:p w14:paraId="61A9B043" w14:textId="1BDAF67E" w:rsidR="007F038E" w:rsidRDefault="00C752DB" w:rsidP="007F038E">
      <w:pPr>
        <w:spacing w:after="0" w:line="240" w:lineRule="auto"/>
        <w:rPr>
          <w:rFonts w:ascii="Arial Narrow" w:hAnsi="Arial Narrow"/>
          <w:lang w:val="en-US"/>
        </w:rPr>
      </w:pPr>
      <w:r>
        <w:rPr>
          <w:rFonts w:ascii="Arial Narrow" w:hAnsi="Arial Narrow"/>
          <w:lang w:val="en-US"/>
        </w:rPr>
        <w:t xml:space="preserve">      </w:t>
      </w:r>
      <w:r w:rsidR="007F038E">
        <w:rPr>
          <w:rFonts w:ascii="Arial Narrow" w:hAnsi="Arial Narrow"/>
          <w:lang w:val="en-US"/>
        </w:rPr>
        <w:t xml:space="preserve">      </w:t>
      </w:r>
      <w:r w:rsidR="00030912" w:rsidRPr="007F038E">
        <w:rPr>
          <w:rFonts w:ascii="Arial Narrow" w:hAnsi="Arial Narrow"/>
          <w:lang w:val="en-US"/>
        </w:rPr>
        <w:t xml:space="preserve">Doctoral </w:t>
      </w:r>
      <w:r w:rsidR="00134826">
        <w:rPr>
          <w:rFonts w:ascii="Arial Narrow" w:hAnsi="Arial Narrow"/>
          <w:lang w:val="en-US"/>
        </w:rPr>
        <w:t>s</w:t>
      </w:r>
      <w:r w:rsidR="002B1A73">
        <w:rPr>
          <w:rFonts w:ascii="Arial Narrow" w:hAnsi="Arial Narrow"/>
          <w:lang w:val="en-US"/>
        </w:rPr>
        <w:t>tudent</w:t>
      </w:r>
      <w:r w:rsidR="0046333B" w:rsidRPr="007F038E">
        <w:rPr>
          <w:lang w:val="en-US"/>
        </w:rPr>
        <w:tab/>
      </w:r>
      <w:r w:rsidR="0046333B" w:rsidRPr="007F038E">
        <w:rPr>
          <w:lang w:val="en-US"/>
        </w:rPr>
        <w:tab/>
      </w:r>
      <w:r w:rsidR="0046333B" w:rsidRPr="007F038E">
        <w:rPr>
          <w:lang w:val="en-US"/>
        </w:rPr>
        <w:tab/>
      </w:r>
      <w:r w:rsidR="004508F3" w:rsidRPr="007F038E">
        <w:rPr>
          <w:rFonts w:ascii="Arial Narrow" w:hAnsi="Arial Narrow"/>
          <w:lang w:val="en-US"/>
        </w:rPr>
        <w:t xml:space="preserve">     </w:t>
      </w:r>
      <w:r>
        <w:rPr>
          <w:rFonts w:ascii="Arial Narrow" w:hAnsi="Arial Narrow"/>
          <w:lang w:val="en-US"/>
        </w:rPr>
        <w:t xml:space="preserve"> </w:t>
      </w:r>
      <w:r w:rsidR="004508F3" w:rsidRPr="007F038E">
        <w:rPr>
          <w:rFonts w:ascii="Arial Narrow" w:hAnsi="Arial Narrow"/>
          <w:lang w:val="en-US"/>
        </w:rPr>
        <w:t xml:space="preserve"> </w:t>
      </w:r>
      <w:r w:rsidR="007F038E">
        <w:rPr>
          <w:rFonts w:ascii="Arial Narrow" w:hAnsi="Arial Narrow"/>
          <w:lang w:val="en-US"/>
        </w:rPr>
        <w:t xml:space="preserve">  </w:t>
      </w:r>
      <w:r w:rsidR="00030912" w:rsidRPr="007F038E">
        <w:rPr>
          <w:rFonts w:ascii="Arial Narrow" w:hAnsi="Arial Narrow"/>
          <w:lang w:val="en-US"/>
        </w:rPr>
        <w:t>Supervisor</w:t>
      </w:r>
      <w:r w:rsidR="008B47E6" w:rsidRPr="008B47E6">
        <w:rPr>
          <w:rFonts w:ascii="Arial Narrow" w:hAnsi="Arial Narrow"/>
          <w:lang w:val="en-US"/>
        </w:rPr>
        <w:t xml:space="preserve"> (1)</w:t>
      </w:r>
      <w:r w:rsidR="0046333B" w:rsidRPr="007F038E">
        <w:rPr>
          <w:lang w:val="en-US"/>
        </w:rPr>
        <w:tab/>
      </w:r>
      <w:r>
        <w:rPr>
          <w:lang w:val="en-US"/>
        </w:rPr>
        <w:t xml:space="preserve">       </w:t>
      </w:r>
      <w:r w:rsidR="007F038E" w:rsidRPr="007F038E">
        <w:t xml:space="preserve"> </w:t>
      </w:r>
      <w:r w:rsidR="007F038E">
        <w:t xml:space="preserve">       </w:t>
      </w:r>
      <w:r w:rsidR="003C5A23">
        <w:rPr>
          <w:rFonts w:ascii="Arial Narrow" w:hAnsi="Arial Narrow"/>
          <w:lang w:val="en-US"/>
        </w:rPr>
        <w:t xml:space="preserve">    </w:t>
      </w:r>
      <w:r w:rsidR="00030912" w:rsidRPr="007F038E">
        <w:rPr>
          <w:rFonts w:ascii="Arial Narrow" w:hAnsi="Arial Narrow"/>
          <w:lang w:val="en-US"/>
        </w:rPr>
        <w:t>Supervisor</w:t>
      </w:r>
      <w:r w:rsidR="008B47E6">
        <w:rPr>
          <w:rFonts w:ascii="Arial Narrow" w:hAnsi="Arial Narrow"/>
          <w:lang w:val="en-US"/>
        </w:rPr>
        <w:t xml:space="preserve"> (2)</w:t>
      </w:r>
      <w:r w:rsidR="00030912" w:rsidRPr="007F038E">
        <w:rPr>
          <w:rFonts w:ascii="Arial Narrow" w:hAnsi="Arial Narrow"/>
          <w:lang w:val="en-US"/>
        </w:rPr>
        <w:t xml:space="preserve">* / </w:t>
      </w:r>
    </w:p>
    <w:p w14:paraId="739975A7" w14:textId="3A9982FB" w:rsidR="004508F3" w:rsidRPr="00E06CB4" w:rsidRDefault="007F038E" w:rsidP="007F038E">
      <w:pPr>
        <w:spacing w:after="0" w:line="240" w:lineRule="auto"/>
        <w:rPr>
          <w:rFonts w:ascii="Arial Narrow" w:hAnsi="Arial Narrow"/>
          <w:lang w:val="en-US"/>
        </w:rPr>
      </w:pPr>
      <w:r>
        <w:rPr>
          <w:rFonts w:ascii="Arial Narrow" w:hAnsi="Arial Narrow"/>
          <w:lang w:val="en-US"/>
        </w:rPr>
        <w:t xml:space="preserve">                                                                                                                                </w:t>
      </w:r>
      <w:r w:rsidR="00030912" w:rsidRPr="007F038E">
        <w:rPr>
          <w:rFonts w:ascii="Arial Narrow" w:hAnsi="Arial Narrow"/>
          <w:lang w:val="en-US"/>
        </w:rPr>
        <w:t>Auxiliary</w:t>
      </w:r>
      <w:r w:rsidR="00A5422B">
        <w:rPr>
          <w:rFonts w:ascii="Arial Narrow" w:hAnsi="Arial Narrow"/>
          <w:lang w:val="en-US"/>
        </w:rPr>
        <w:t xml:space="preserve"> </w:t>
      </w:r>
      <w:r w:rsidR="00030912" w:rsidRPr="00E06CB4">
        <w:rPr>
          <w:rFonts w:ascii="Arial Narrow" w:hAnsi="Arial Narrow"/>
          <w:lang w:val="en-US"/>
        </w:rPr>
        <w:t>Supervisor*</w:t>
      </w:r>
    </w:p>
    <w:p w14:paraId="61438B2A" w14:textId="77777777" w:rsidR="004508F3" w:rsidRPr="00E06CB4" w:rsidRDefault="004508F3" w:rsidP="00E06CB4">
      <w:pPr>
        <w:spacing w:line="276" w:lineRule="auto"/>
        <w:jc w:val="right"/>
        <w:rPr>
          <w:rFonts w:ascii="Arial Narrow" w:hAnsi="Arial Narrow"/>
          <w:lang w:val="en-US"/>
        </w:rPr>
      </w:pPr>
    </w:p>
    <w:p w14:paraId="773EC211" w14:textId="66C0B6D2" w:rsidR="004508F3" w:rsidRPr="00E06CB4" w:rsidRDefault="004508F3" w:rsidP="77E40B50">
      <w:pPr>
        <w:spacing w:after="0" w:line="276" w:lineRule="auto"/>
        <w:jc w:val="both"/>
        <w:rPr>
          <w:rFonts w:ascii="Arial Narrow" w:hAnsi="Arial Narrow"/>
          <w:lang w:val="en-US"/>
        </w:rPr>
      </w:pPr>
      <w:r w:rsidRPr="00E06CB4">
        <w:rPr>
          <w:rFonts w:ascii="Arial Narrow" w:hAnsi="Arial Narrow"/>
          <w:lang w:val="en-US"/>
        </w:rPr>
        <w:t>…………………………………….</w:t>
      </w:r>
      <w:r w:rsidRPr="00E06CB4">
        <w:rPr>
          <w:lang w:val="en-US"/>
        </w:rPr>
        <w:tab/>
      </w:r>
      <w:r w:rsidRPr="00E06CB4">
        <w:rPr>
          <w:rFonts w:ascii="Arial Narrow" w:hAnsi="Arial Narrow"/>
          <w:lang w:val="en-US"/>
        </w:rPr>
        <w:t xml:space="preserve">       ……………………………………</w:t>
      </w:r>
      <w:r w:rsidR="0038534F" w:rsidRPr="00E06CB4">
        <w:rPr>
          <w:rFonts w:ascii="Arial Narrow" w:hAnsi="Arial Narrow"/>
          <w:lang w:val="en-US"/>
        </w:rPr>
        <w:t xml:space="preserve">     </w:t>
      </w:r>
      <w:r w:rsidRPr="00E06CB4">
        <w:rPr>
          <w:rFonts w:ascii="Arial Narrow" w:hAnsi="Arial Narrow"/>
          <w:lang w:val="en-US"/>
        </w:rPr>
        <w:t>………………………………………</w:t>
      </w:r>
    </w:p>
    <w:p w14:paraId="633BCF11" w14:textId="0EF7EF94" w:rsidR="00D02135" w:rsidRPr="00E06CB4" w:rsidRDefault="00030912" w:rsidP="00030912">
      <w:pPr>
        <w:spacing w:after="0" w:line="276" w:lineRule="auto"/>
        <w:jc w:val="both"/>
        <w:rPr>
          <w:rFonts w:ascii="Arial Narrow" w:hAnsi="Arial Narrow"/>
          <w:lang w:val="en-US"/>
        </w:rPr>
      </w:pPr>
      <w:r w:rsidRPr="00E06CB4">
        <w:rPr>
          <w:rFonts w:ascii="Arial Narrow" w:hAnsi="Arial Narrow"/>
          <w:lang w:val="en-US"/>
        </w:rPr>
        <w:t xml:space="preserve">            </w:t>
      </w:r>
      <w:r w:rsidR="00C752DB">
        <w:rPr>
          <w:rFonts w:ascii="Arial Narrow" w:hAnsi="Arial Narrow"/>
          <w:lang w:val="en-US"/>
        </w:rPr>
        <w:t xml:space="preserve">date and </w:t>
      </w:r>
      <w:r w:rsidRPr="00E06CB4">
        <w:rPr>
          <w:rFonts w:ascii="Arial Narrow" w:hAnsi="Arial Narrow"/>
          <w:lang w:val="en-US"/>
        </w:rPr>
        <w:t>signature</w:t>
      </w:r>
      <w:r w:rsidR="004508F3" w:rsidRPr="00E06CB4">
        <w:rPr>
          <w:lang w:val="en-US"/>
        </w:rPr>
        <w:tab/>
      </w:r>
      <w:r w:rsidR="004508F3" w:rsidRPr="00E06CB4">
        <w:rPr>
          <w:lang w:val="en-US"/>
        </w:rPr>
        <w:tab/>
      </w:r>
      <w:r w:rsidR="004508F3" w:rsidRPr="00E06CB4">
        <w:rPr>
          <w:lang w:val="en-US"/>
        </w:rPr>
        <w:tab/>
      </w:r>
      <w:r w:rsidR="00217795" w:rsidRPr="00E06CB4">
        <w:rPr>
          <w:rFonts w:ascii="Arial Narrow" w:hAnsi="Arial Narrow"/>
          <w:lang w:val="en-US"/>
        </w:rPr>
        <w:t xml:space="preserve">     </w:t>
      </w:r>
      <w:r w:rsidR="00C752DB">
        <w:rPr>
          <w:rFonts w:ascii="Arial Narrow" w:hAnsi="Arial Narrow"/>
          <w:lang w:val="en-US"/>
        </w:rPr>
        <w:t xml:space="preserve">date and </w:t>
      </w:r>
      <w:r w:rsidRPr="00E06CB4">
        <w:rPr>
          <w:rFonts w:ascii="Arial Narrow" w:hAnsi="Arial Narrow"/>
          <w:lang w:val="en-US"/>
        </w:rPr>
        <w:t>signature</w:t>
      </w:r>
      <w:r w:rsidR="004508F3" w:rsidRPr="00E06CB4">
        <w:rPr>
          <w:lang w:val="en-US"/>
        </w:rPr>
        <w:tab/>
      </w:r>
      <w:r w:rsidRPr="00E06CB4">
        <w:rPr>
          <w:rFonts w:ascii="Arial Narrow" w:hAnsi="Arial Narrow"/>
          <w:lang w:val="en-US"/>
        </w:rPr>
        <w:t xml:space="preserve">           </w:t>
      </w:r>
      <w:r w:rsidR="00217795" w:rsidRPr="00E06CB4">
        <w:rPr>
          <w:rFonts w:ascii="Arial Narrow" w:hAnsi="Arial Narrow"/>
          <w:lang w:val="en-US"/>
        </w:rPr>
        <w:t xml:space="preserve">    </w:t>
      </w:r>
      <w:r w:rsidR="004508F3" w:rsidRPr="00E06CB4">
        <w:rPr>
          <w:rFonts w:ascii="Arial Narrow" w:hAnsi="Arial Narrow"/>
          <w:lang w:val="en-US"/>
        </w:rPr>
        <w:t xml:space="preserve">  </w:t>
      </w:r>
      <w:r w:rsidR="00C752DB">
        <w:rPr>
          <w:rFonts w:ascii="Arial Narrow" w:hAnsi="Arial Narrow"/>
          <w:lang w:val="en-US"/>
        </w:rPr>
        <w:t xml:space="preserve">date and </w:t>
      </w:r>
      <w:r w:rsidRPr="00E06CB4">
        <w:rPr>
          <w:rFonts w:ascii="Arial Narrow" w:hAnsi="Arial Narrow"/>
          <w:lang w:val="en-US"/>
        </w:rPr>
        <w:t>signature</w:t>
      </w:r>
    </w:p>
    <w:p w14:paraId="387D7B00" w14:textId="77777777" w:rsidR="00CE5E63" w:rsidRPr="00E06CB4" w:rsidRDefault="00CE5E63" w:rsidP="00CE5E63">
      <w:pPr>
        <w:spacing w:after="0"/>
        <w:jc w:val="both"/>
        <w:rPr>
          <w:rFonts w:ascii="Arial Narrow" w:hAnsi="Arial Narrow" w:cstheme="minorHAnsi"/>
          <w:lang w:val="en-US"/>
        </w:rPr>
      </w:pPr>
    </w:p>
    <w:p w14:paraId="55B80D7D" w14:textId="77777777" w:rsidR="00217795" w:rsidRPr="00E06CB4" w:rsidRDefault="00217795" w:rsidP="00CE5E63">
      <w:pPr>
        <w:spacing w:after="0"/>
        <w:jc w:val="both"/>
        <w:rPr>
          <w:rFonts w:ascii="Arial Narrow" w:hAnsi="Arial Narrow" w:cstheme="minorHAnsi"/>
          <w:lang w:val="en-US"/>
        </w:rPr>
      </w:pPr>
    </w:p>
    <w:p w14:paraId="585C0CA4" w14:textId="77777777" w:rsidR="00217795" w:rsidRPr="00E06CB4" w:rsidRDefault="00217795" w:rsidP="00CE5E63">
      <w:pPr>
        <w:spacing w:after="0"/>
        <w:jc w:val="both"/>
        <w:rPr>
          <w:rFonts w:ascii="Arial Narrow" w:hAnsi="Arial Narrow" w:cstheme="minorHAnsi"/>
          <w:lang w:val="en-US"/>
        </w:rPr>
      </w:pPr>
    </w:p>
    <w:p w14:paraId="527757D7" w14:textId="2E854FC3" w:rsidR="00217795" w:rsidRPr="00E06CB4" w:rsidRDefault="00030912" w:rsidP="00217795">
      <w:pPr>
        <w:spacing w:line="276" w:lineRule="auto"/>
        <w:jc w:val="both"/>
        <w:rPr>
          <w:rFonts w:ascii="Arial Narrow" w:hAnsi="Arial Narrow" w:cstheme="minorHAnsi"/>
          <w:lang w:val="en-US"/>
        </w:rPr>
      </w:pPr>
      <w:r w:rsidRPr="00E06CB4">
        <w:rPr>
          <w:rFonts w:ascii="Arial Narrow" w:hAnsi="Arial Narrow" w:cstheme="minorHAnsi"/>
          <w:lang w:val="en-US"/>
        </w:rPr>
        <w:t xml:space="preserve">I confirm that the Doctoral </w:t>
      </w:r>
      <w:r w:rsidR="00134826">
        <w:rPr>
          <w:rFonts w:ascii="Arial Narrow" w:hAnsi="Arial Narrow" w:cstheme="minorHAnsi"/>
          <w:lang w:val="en-US"/>
        </w:rPr>
        <w:t>s</w:t>
      </w:r>
      <w:r w:rsidR="002B1A73">
        <w:rPr>
          <w:rFonts w:ascii="Arial Narrow" w:hAnsi="Arial Narrow" w:cstheme="minorHAnsi"/>
          <w:lang w:val="en-US"/>
        </w:rPr>
        <w:t>tudent</w:t>
      </w:r>
      <w:r w:rsidRPr="00E06CB4">
        <w:rPr>
          <w:rFonts w:ascii="Arial Narrow" w:hAnsi="Arial Narrow" w:cstheme="minorHAnsi"/>
          <w:lang w:val="en-US"/>
        </w:rPr>
        <w:t xml:space="preserve"> has been familiari</w:t>
      </w:r>
      <w:r w:rsidR="00B24BDD">
        <w:rPr>
          <w:rFonts w:ascii="Arial Narrow" w:hAnsi="Arial Narrow" w:cstheme="minorHAnsi"/>
          <w:lang w:val="en-US"/>
        </w:rPr>
        <w:t>z</w:t>
      </w:r>
      <w:r w:rsidRPr="00E06CB4">
        <w:rPr>
          <w:rFonts w:ascii="Arial Narrow" w:hAnsi="Arial Narrow" w:cstheme="minorHAnsi"/>
          <w:lang w:val="en-US"/>
        </w:rPr>
        <w:t>ed with the principles governing the functioning of the Division</w:t>
      </w:r>
      <w:r w:rsidR="00BF1910" w:rsidRPr="00E06CB4">
        <w:rPr>
          <w:rFonts w:ascii="Arial Narrow" w:hAnsi="Arial Narrow" w:cstheme="minorHAnsi"/>
          <w:lang w:val="en-US"/>
        </w:rPr>
        <w:t>/</w:t>
      </w:r>
      <w:r w:rsidRPr="00E06CB4">
        <w:rPr>
          <w:lang w:val="en-US"/>
        </w:rPr>
        <w:t xml:space="preserve"> </w:t>
      </w:r>
      <w:r w:rsidRPr="00E06CB4">
        <w:rPr>
          <w:rFonts w:ascii="Arial Narrow" w:hAnsi="Arial Narrow" w:cstheme="minorHAnsi"/>
          <w:lang w:val="en-US"/>
        </w:rPr>
        <w:t>Institute</w:t>
      </w:r>
      <w:r w:rsidR="00217795" w:rsidRPr="00E06CB4">
        <w:rPr>
          <w:rFonts w:ascii="Arial Narrow" w:hAnsi="Arial Narrow" w:cstheme="minorHAnsi"/>
          <w:lang w:val="en-US"/>
        </w:rPr>
        <w:t>.</w:t>
      </w:r>
    </w:p>
    <w:p w14:paraId="367B55F3" w14:textId="77777777" w:rsidR="00217795" w:rsidRPr="00E06CB4" w:rsidRDefault="00217795" w:rsidP="00217795">
      <w:pPr>
        <w:spacing w:line="276" w:lineRule="auto"/>
        <w:jc w:val="both"/>
        <w:rPr>
          <w:rFonts w:ascii="Arial Narrow" w:hAnsi="Arial Narrow" w:cstheme="minorHAnsi"/>
          <w:lang w:val="en-US"/>
        </w:rPr>
      </w:pPr>
    </w:p>
    <w:p w14:paraId="5FC5635E" w14:textId="77777777" w:rsidR="00217795" w:rsidRPr="00E06CB4" w:rsidRDefault="00217795" w:rsidP="00217795">
      <w:pPr>
        <w:spacing w:line="276" w:lineRule="auto"/>
        <w:jc w:val="both"/>
        <w:rPr>
          <w:rFonts w:ascii="Arial Narrow" w:hAnsi="Arial Narrow" w:cstheme="minorHAnsi"/>
          <w:lang w:val="en-US"/>
        </w:rPr>
      </w:pPr>
    </w:p>
    <w:p w14:paraId="388056D2" w14:textId="0B97F427" w:rsidR="00BF1910" w:rsidRPr="00E06CB4" w:rsidRDefault="00BF1910" w:rsidP="00BF1910">
      <w:pPr>
        <w:spacing w:after="0" w:line="276" w:lineRule="auto"/>
        <w:rPr>
          <w:rFonts w:ascii="Arial Narrow" w:hAnsi="Arial Narrow" w:cstheme="minorHAnsi"/>
          <w:lang w:val="en-US"/>
        </w:rPr>
      </w:pPr>
      <w:r w:rsidRPr="00E06CB4">
        <w:rPr>
          <w:rFonts w:ascii="Arial Narrow" w:hAnsi="Arial Narrow" w:cstheme="minorHAnsi"/>
          <w:lang w:val="en-US"/>
        </w:rPr>
        <w:t>…………………………..…</w:t>
      </w:r>
      <w:r w:rsidR="007F038E">
        <w:rPr>
          <w:rFonts w:ascii="Arial Narrow" w:hAnsi="Arial Narrow" w:cstheme="minorHAnsi"/>
          <w:lang w:val="en-US"/>
        </w:rPr>
        <w:t>…..</w:t>
      </w:r>
      <w:r w:rsidRPr="00E06CB4">
        <w:rPr>
          <w:rFonts w:ascii="Arial Narrow" w:hAnsi="Arial Narrow" w:cstheme="minorHAnsi"/>
          <w:lang w:val="en-US"/>
        </w:rPr>
        <w:t>……….……</w:t>
      </w:r>
      <w:r w:rsidRPr="00E06CB4">
        <w:rPr>
          <w:rFonts w:ascii="Arial Narrow" w:hAnsi="Arial Narrow" w:cstheme="minorHAnsi"/>
          <w:lang w:val="en-US"/>
        </w:rPr>
        <w:tab/>
      </w:r>
      <w:r w:rsidRPr="00E06CB4">
        <w:rPr>
          <w:rFonts w:ascii="Arial Narrow" w:hAnsi="Arial Narrow" w:cstheme="minorHAnsi"/>
          <w:lang w:val="en-US"/>
        </w:rPr>
        <w:tab/>
      </w:r>
      <w:r w:rsidRPr="00E06CB4">
        <w:rPr>
          <w:rFonts w:ascii="Arial Narrow" w:hAnsi="Arial Narrow" w:cstheme="minorHAnsi"/>
          <w:lang w:val="en-US"/>
        </w:rPr>
        <w:tab/>
      </w:r>
      <w:r w:rsidRPr="00E06CB4">
        <w:rPr>
          <w:rFonts w:ascii="Arial Narrow" w:hAnsi="Arial Narrow" w:cstheme="minorHAnsi"/>
          <w:lang w:val="en-US"/>
        </w:rPr>
        <w:tab/>
        <w:t>……………………..………</w:t>
      </w:r>
      <w:r w:rsidR="007F038E">
        <w:rPr>
          <w:rFonts w:ascii="Arial Narrow" w:hAnsi="Arial Narrow" w:cstheme="minorHAnsi"/>
          <w:lang w:val="en-US"/>
        </w:rPr>
        <w:t>….</w:t>
      </w:r>
      <w:r w:rsidRPr="00E06CB4">
        <w:rPr>
          <w:rFonts w:ascii="Arial Narrow" w:hAnsi="Arial Narrow" w:cstheme="minorHAnsi"/>
          <w:lang w:val="en-US"/>
        </w:rPr>
        <w:t>….</w:t>
      </w:r>
    </w:p>
    <w:p w14:paraId="6FA7A7F3" w14:textId="51087534" w:rsidR="00384A05" w:rsidRPr="00E06CB4" w:rsidRDefault="00C752DB" w:rsidP="77E40B50">
      <w:pPr>
        <w:spacing w:after="0" w:line="276" w:lineRule="auto"/>
        <w:rPr>
          <w:rFonts w:ascii="Arial Narrow" w:hAnsi="Arial Narrow"/>
          <w:lang w:val="en-US"/>
        </w:rPr>
      </w:pPr>
      <w:r>
        <w:rPr>
          <w:rFonts w:ascii="Arial Narrow" w:hAnsi="Arial Narrow"/>
          <w:lang w:val="en-US"/>
        </w:rPr>
        <w:t xml:space="preserve">date and </w:t>
      </w:r>
      <w:r w:rsidR="00D34101" w:rsidRPr="00E06CB4">
        <w:rPr>
          <w:rFonts w:ascii="Arial Narrow" w:hAnsi="Arial Narrow"/>
          <w:lang w:val="en-US"/>
        </w:rPr>
        <w:t>signature of the Head of the Division</w:t>
      </w:r>
      <w:r w:rsidR="00BF1910" w:rsidRPr="00E06CB4">
        <w:rPr>
          <w:lang w:val="en-US"/>
        </w:rPr>
        <w:tab/>
      </w:r>
      <w:r w:rsidR="00BF1910" w:rsidRPr="00E06CB4">
        <w:rPr>
          <w:lang w:val="en-US"/>
        </w:rPr>
        <w:tab/>
      </w:r>
      <w:r w:rsidR="00A5422B">
        <w:rPr>
          <w:lang w:val="en-US"/>
        </w:rPr>
        <w:t xml:space="preserve"> </w:t>
      </w:r>
      <w:r w:rsidRPr="007F038E">
        <w:rPr>
          <w:rFonts w:ascii="Arial Narrow" w:hAnsi="Arial Narrow"/>
          <w:lang w:val="en-US"/>
        </w:rPr>
        <w:t>date and signature</w:t>
      </w:r>
      <w:r>
        <w:rPr>
          <w:lang w:val="en-US"/>
        </w:rPr>
        <w:t xml:space="preserve"> </w:t>
      </w:r>
      <w:r w:rsidR="00D34101" w:rsidRPr="007F038E">
        <w:rPr>
          <w:rFonts w:ascii="Arial Narrow" w:hAnsi="Arial Narrow"/>
          <w:lang w:val="en-US"/>
        </w:rPr>
        <w:t>of the Director of the Institute</w:t>
      </w:r>
    </w:p>
    <w:p w14:paraId="58B33F5B" w14:textId="55900A0C" w:rsidR="00384A05" w:rsidRPr="00E06CB4" w:rsidRDefault="00384A05" w:rsidP="00BF1910">
      <w:pPr>
        <w:spacing w:after="0" w:line="276" w:lineRule="auto"/>
        <w:rPr>
          <w:rFonts w:cstheme="minorHAnsi"/>
          <w:lang w:val="en-US"/>
        </w:rPr>
      </w:pPr>
    </w:p>
    <w:p w14:paraId="490AB9A1" w14:textId="77777777" w:rsidR="00DC115A" w:rsidRPr="00E06CB4" w:rsidRDefault="00DC115A" w:rsidP="00BF1910">
      <w:pPr>
        <w:spacing w:after="0" w:line="276" w:lineRule="auto"/>
        <w:rPr>
          <w:rFonts w:cstheme="minorHAnsi"/>
          <w:lang w:val="en-US"/>
        </w:rPr>
      </w:pPr>
    </w:p>
    <w:p w14:paraId="56560348" w14:textId="77777777" w:rsidR="00DC115A" w:rsidRPr="00E06CB4" w:rsidRDefault="00DC115A" w:rsidP="00BF1910">
      <w:pPr>
        <w:spacing w:after="0" w:line="276" w:lineRule="auto"/>
        <w:rPr>
          <w:rFonts w:cstheme="minorHAnsi"/>
          <w:lang w:val="en-US"/>
        </w:rPr>
      </w:pPr>
    </w:p>
    <w:p w14:paraId="7FA2172D" w14:textId="77777777" w:rsidR="00DC115A" w:rsidRPr="00E06CB4" w:rsidRDefault="00DC115A" w:rsidP="00BF1910">
      <w:pPr>
        <w:spacing w:after="0" w:line="276" w:lineRule="auto"/>
        <w:rPr>
          <w:rFonts w:cstheme="minorHAnsi"/>
          <w:lang w:val="en-US"/>
        </w:rPr>
      </w:pPr>
    </w:p>
    <w:p w14:paraId="068FFF44" w14:textId="77777777" w:rsidR="00DC115A" w:rsidRPr="00E06CB4" w:rsidRDefault="00DC115A" w:rsidP="00BF1910">
      <w:pPr>
        <w:spacing w:after="0" w:line="276" w:lineRule="auto"/>
        <w:rPr>
          <w:rFonts w:cstheme="minorHAnsi"/>
          <w:lang w:val="en-US"/>
        </w:rPr>
      </w:pPr>
    </w:p>
    <w:p w14:paraId="48466082" w14:textId="77777777" w:rsidR="00DC115A" w:rsidRPr="00E06CB4" w:rsidRDefault="00DC115A" w:rsidP="00BF1910">
      <w:pPr>
        <w:spacing w:after="0" w:line="276" w:lineRule="auto"/>
        <w:rPr>
          <w:rFonts w:cstheme="minorHAnsi"/>
          <w:lang w:val="en-US"/>
        </w:rPr>
      </w:pPr>
    </w:p>
    <w:p w14:paraId="55DB3750" w14:textId="77777777" w:rsidR="00DC115A" w:rsidRPr="00E06CB4" w:rsidRDefault="00DC115A" w:rsidP="00BF1910">
      <w:pPr>
        <w:spacing w:after="0" w:line="276" w:lineRule="auto"/>
        <w:rPr>
          <w:rFonts w:cstheme="minorHAnsi"/>
          <w:lang w:val="en-US"/>
        </w:rPr>
      </w:pPr>
    </w:p>
    <w:p w14:paraId="0FEA73CD" w14:textId="77777777" w:rsidR="00DC115A" w:rsidRPr="00E06CB4" w:rsidRDefault="00DC115A" w:rsidP="00BF1910">
      <w:pPr>
        <w:spacing w:after="0" w:line="276" w:lineRule="auto"/>
        <w:rPr>
          <w:rFonts w:cstheme="minorHAnsi"/>
          <w:lang w:val="en-US"/>
        </w:rPr>
      </w:pPr>
    </w:p>
    <w:p w14:paraId="4023FBEA" w14:textId="77777777" w:rsidR="00DC115A" w:rsidRPr="00E06CB4" w:rsidRDefault="00DC115A" w:rsidP="00BF1910">
      <w:pPr>
        <w:spacing w:after="0" w:line="276" w:lineRule="auto"/>
        <w:rPr>
          <w:rFonts w:cstheme="minorHAnsi"/>
          <w:lang w:val="en-US"/>
        </w:rPr>
      </w:pPr>
    </w:p>
    <w:p w14:paraId="22823D73" w14:textId="77777777" w:rsidR="00DC115A" w:rsidRPr="00E06CB4" w:rsidRDefault="00DC115A" w:rsidP="00BF1910">
      <w:pPr>
        <w:spacing w:after="0" w:line="276" w:lineRule="auto"/>
        <w:rPr>
          <w:rFonts w:cstheme="minorHAnsi"/>
          <w:lang w:val="en-US"/>
        </w:rPr>
      </w:pPr>
    </w:p>
    <w:p w14:paraId="58EBE553" w14:textId="77777777" w:rsidR="00DC115A" w:rsidRPr="00E06CB4" w:rsidRDefault="00DC115A" w:rsidP="00BF1910">
      <w:pPr>
        <w:spacing w:after="0" w:line="276" w:lineRule="auto"/>
        <w:rPr>
          <w:rFonts w:cstheme="minorHAnsi"/>
          <w:lang w:val="en-US"/>
        </w:rPr>
      </w:pPr>
    </w:p>
    <w:p w14:paraId="3B004C16" w14:textId="77777777" w:rsidR="00DC115A" w:rsidRPr="00E06CB4" w:rsidRDefault="00DC115A" w:rsidP="00BF1910">
      <w:pPr>
        <w:spacing w:after="0" w:line="276" w:lineRule="auto"/>
        <w:rPr>
          <w:rFonts w:cstheme="minorHAnsi"/>
          <w:lang w:val="en-US"/>
        </w:rPr>
      </w:pPr>
    </w:p>
    <w:p w14:paraId="456029BF" w14:textId="77777777" w:rsidR="00DC115A" w:rsidRPr="00E06CB4" w:rsidRDefault="00DC115A" w:rsidP="00BF1910">
      <w:pPr>
        <w:spacing w:after="0" w:line="276" w:lineRule="auto"/>
        <w:rPr>
          <w:rFonts w:cstheme="minorHAnsi"/>
          <w:lang w:val="en-US"/>
        </w:rPr>
      </w:pPr>
    </w:p>
    <w:p w14:paraId="5F94A1F4" w14:textId="184805D0" w:rsidR="00DC115A" w:rsidRPr="007F038E" w:rsidRDefault="00DC115A" w:rsidP="00BF1910">
      <w:pPr>
        <w:spacing w:after="0" w:line="276" w:lineRule="auto"/>
        <w:rPr>
          <w:rFonts w:cstheme="minorHAnsi"/>
          <w:lang w:val="en-US"/>
        </w:rPr>
      </w:pPr>
      <w:r w:rsidRPr="007F038E">
        <w:rPr>
          <w:rFonts w:ascii="Arial Narrow" w:hAnsi="Arial Narrow"/>
          <w:lang w:val="en-US"/>
        </w:rPr>
        <w:t xml:space="preserve">* </w:t>
      </w:r>
      <w:r w:rsidR="00D34101" w:rsidRPr="007F038E">
        <w:rPr>
          <w:rFonts w:ascii="Arial Narrow" w:hAnsi="Arial Narrow"/>
          <w:lang w:val="en-US"/>
        </w:rPr>
        <w:t>delete as appropriate</w:t>
      </w:r>
      <w:r w:rsidR="00D34101" w:rsidRPr="007F038E" w:rsidDel="00D34101">
        <w:rPr>
          <w:rFonts w:ascii="Arial Narrow" w:hAnsi="Arial Narrow"/>
          <w:lang w:val="en-US"/>
        </w:rPr>
        <w:t xml:space="preserve"> </w:t>
      </w:r>
    </w:p>
    <w:p w14:paraId="762DFDB3" w14:textId="77777777" w:rsidR="00DC115A" w:rsidRPr="008A0A4A" w:rsidRDefault="00DC115A" w:rsidP="00BF1910">
      <w:pPr>
        <w:spacing w:after="0" w:line="276" w:lineRule="auto"/>
        <w:rPr>
          <w:rFonts w:cstheme="minorHAnsi"/>
        </w:rPr>
      </w:pPr>
    </w:p>
    <w:sectPr w:rsidR="00DC115A" w:rsidRPr="008A0A4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C4B47" w14:textId="77777777" w:rsidR="00430DDB" w:rsidRDefault="00430DDB" w:rsidP="00E7378B">
      <w:pPr>
        <w:spacing w:after="0" w:line="240" w:lineRule="auto"/>
      </w:pPr>
      <w:r>
        <w:separator/>
      </w:r>
    </w:p>
  </w:endnote>
  <w:endnote w:type="continuationSeparator" w:id="0">
    <w:p w14:paraId="4D25A2E6" w14:textId="77777777" w:rsidR="00430DDB" w:rsidRDefault="00430DDB" w:rsidP="00E73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C419" w14:textId="310FEECD" w:rsidR="00E7378B" w:rsidRPr="0038534F" w:rsidRDefault="00E7378B" w:rsidP="00E7378B">
    <w:pPr>
      <w:pStyle w:val="Stopka"/>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D29B9" w14:textId="77777777" w:rsidR="00430DDB" w:rsidRDefault="00430DDB" w:rsidP="00E7378B">
      <w:pPr>
        <w:spacing w:after="0" w:line="240" w:lineRule="auto"/>
      </w:pPr>
      <w:r>
        <w:separator/>
      </w:r>
    </w:p>
  </w:footnote>
  <w:footnote w:type="continuationSeparator" w:id="0">
    <w:p w14:paraId="08594FE6" w14:textId="77777777" w:rsidR="00430DDB" w:rsidRDefault="00430DDB" w:rsidP="00E73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0"/>
      <w:gridCol w:w="3020"/>
      <w:gridCol w:w="3020"/>
    </w:tblGrid>
    <w:tr w:rsidR="77E40B50" w14:paraId="705976A9" w14:textId="77777777" w:rsidTr="77E40B50">
      <w:trPr>
        <w:trHeight w:val="300"/>
      </w:trPr>
      <w:tc>
        <w:tcPr>
          <w:tcW w:w="3020" w:type="dxa"/>
        </w:tcPr>
        <w:p w14:paraId="19E1181C" w14:textId="27885D24" w:rsidR="77E40B50" w:rsidRDefault="77E40B50" w:rsidP="77E40B50">
          <w:pPr>
            <w:pStyle w:val="Nagwek"/>
            <w:ind w:left="-115"/>
          </w:pPr>
        </w:p>
      </w:tc>
      <w:tc>
        <w:tcPr>
          <w:tcW w:w="3020" w:type="dxa"/>
        </w:tcPr>
        <w:p w14:paraId="160B8E6F" w14:textId="1F257665" w:rsidR="77E40B50" w:rsidRDefault="77E40B50" w:rsidP="77E40B50">
          <w:pPr>
            <w:pStyle w:val="Nagwek"/>
            <w:jc w:val="center"/>
          </w:pPr>
        </w:p>
      </w:tc>
      <w:tc>
        <w:tcPr>
          <w:tcW w:w="3020" w:type="dxa"/>
        </w:tcPr>
        <w:p w14:paraId="77125348" w14:textId="29A7CA1A" w:rsidR="77E40B50" w:rsidRDefault="77E40B50" w:rsidP="77E40B50">
          <w:pPr>
            <w:pStyle w:val="Nagwek"/>
            <w:ind w:right="-115"/>
            <w:jc w:val="right"/>
          </w:pPr>
        </w:p>
      </w:tc>
    </w:tr>
  </w:tbl>
  <w:p w14:paraId="3F238159" w14:textId="090C81BF" w:rsidR="77E40B50" w:rsidRDefault="77E40B50" w:rsidP="77E40B5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1B59"/>
    <w:multiLevelType w:val="hybridMultilevel"/>
    <w:tmpl w:val="2E68CF30"/>
    <w:lvl w:ilvl="0" w:tplc="0B0C434C">
      <w:start w:val="1"/>
      <w:numFmt w:val="decimal"/>
      <w:lvlText w:val="%1."/>
      <w:lvlJc w:val="left"/>
      <w:pPr>
        <w:ind w:left="1080" w:hanging="360"/>
      </w:pPr>
    </w:lvl>
    <w:lvl w:ilvl="1" w:tplc="4CA258D0">
      <w:start w:val="1"/>
      <w:numFmt w:val="lowerLetter"/>
      <w:lvlText w:val="%2."/>
      <w:lvlJc w:val="left"/>
      <w:pPr>
        <w:ind w:left="1800" w:hanging="360"/>
      </w:pPr>
    </w:lvl>
    <w:lvl w:ilvl="2" w:tplc="A5A2EA14">
      <w:start w:val="1"/>
      <w:numFmt w:val="lowerRoman"/>
      <w:lvlText w:val="%3."/>
      <w:lvlJc w:val="right"/>
      <w:pPr>
        <w:ind w:left="2520" w:hanging="180"/>
      </w:pPr>
    </w:lvl>
    <w:lvl w:ilvl="3" w:tplc="C698607C">
      <w:start w:val="1"/>
      <w:numFmt w:val="decimal"/>
      <w:lvlText w:val="%4."/>
      <w:lvlJc w:val="left"/>
      <w:pPr>
        <w:ind w:left="3240" w:hanging="360"/>
      </w:pPr>
    </w:lvl>
    <w:lvl w:ilvl="4" w:tplc="DF509144">
      <w:start w:val="1"/>
      <w:numFmt w:val="lowerLetter"/>
      <w:lvlText w:val="%5."/>
      <w:lvlJc w:val="left"/>
      <w:pPr>
        <w:ind w:left="3960" w:hanging="360"/>
      </w:pPr>
    </w:lvl>
    <w:lvl w:ilvl="5" w:tplc="7138EED0">
      <w:start w:val="1"/>
      <w:numFmt w:val="lowerRoman"/>
      <w:lvlText w:val="%6."/>
      <w:lvlJc w:val="right"/>
      <w:pPr>
        <w:ind w:left="4680" w:hanging="180"/>
      </w:pPr>
    </w:lvl>
    <w:lvl w:ilvl="6" w:tplc="26CA5BF2">
      <w:start w:val="1"/>
      <w:numFmt w:val="decimal"/>
      <w:lvlText w:val="%7."/>
      <w:lvlJc w:val="left"/>
      <w:pPr>
        <w:ind w:left="5400" w:hanging="360"/>
      </w:pPr>
    </w:lvl>
    <w:lvl w:ilvl="7" w:tplc="C7B4FB08">
      <w:start w:val="1"/>
      <w:numFmt w:val="lowerLetter"/>
      <w:lvlText w:val="%8."/>
      <w:lvlJc w:val="left"/>
      <w:pPr>
        <w:ind w:left="6120" w:hanging="360"/>
      </w:pPr>
    </w:lvl>
    <w:lvl w:ilvl="8" w:tplc="2E5AC34E">
      <w:start w:val="1"/>
      <w:numFmt w:val="lowerRoman"/>
      <w:lvlText w:val="%9."/>
      <w:lvlJc w:val="right"/>
      <w:pPr>
        <w:ind w:left="6840" w:hanging="180"/>
      </w:pPr>
    </w:lvl>
  </w:abstractNum>
  <w:abstractNum w:abstractNumId="1" w15:restartNumberingAfterBreak="0">
    <w:nsid w:val="020C3E17"/>
    <w:multiLevelType w:val="hybridMultilevel"/>
    <w:tmpl w:val="3BD4B2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6FFE6CC"/>
    <w:multiLevelType w:val="hybridMultilevel"/>
    <w:tmpl w:val="00F4020C"/>
    <w:lvl w:ilvl="0" w:tplc="E1A63C92">
      <w:start w:val="1"/>
      <w:numFmt w:val="decimal"/>
      <w:lvlText w:val="%1."/>
      <w:lvlJc w:val="left"/>
      <w:pPr>
        <w:ind w:left="1068" w:hanging="360"/>
      </w:pPr>
    </w:lvl>
    <w:lvl w:ilvl="1" w:tplc="FA7CEEAC">
      <w:start w:val="1"/>
      <w:numFmt w:val="lowerLetter"/>
      <w:lvlText w:val="%2."/>
      <w:lvlJc w:val="left"/>
      <w:pPr>
        <w:ind w:left="1788" w:hanging="360"/>
      </w:pPr>
    </w:lvl>
    <w:lvl w:ilvl="2" w:tplc="F934F848">
      <w:start w:val="1"/>
      <w:numFmt w:val="lowerRoman"/>
      <w:lvlText w:val="%3."/>
      <w:lvlJc w:val="right"/>
      <w:pPr>
        <w:ind w:left="2508" w:hanging="180"/>
      </w:pPr>
    </w:lvl>
    <w:lvl w:ilvl="3" w:tplc="695680BA">
      <w:start w:val="1"/>
      <w:numFmt w:val="decimal"/>
      <w:lvlText w:val="%4."/>
      <w:lvlJc w:val="left"/>
      <w:pPr>
        <w:ind w:left="3228" w:hanging="360"/>
      </w:pPr>
    </w:lvl>
    <w:lvl w:ilvl="4" w:tplc="CE785878">
      <w:start w:val="1"/>
      <w:numFmt w:val="lowerLetter"/>
      <w:lvlText w:val="%5."/>
      <w:lvlJc w:val="left"/>
      <w:pPr>
        <w:ind w:left="3948" w:hanging="360"/>
      </w:pPr>
    </w:lvl>
    <w:lvl w:ilvl="5" w:tplc="716833B8">
      <w:start w:val="1"/>
      <w:numFmt w:val="lowerRoman"/>
      <w:lvlText w:val="%6."/>
      <w:lvlJc w:val="right"/>
      <w:pPr>
        <w:ind w:left="4668" w:hanging="180"/>
      </w:pPr>
    </w:lvl>
    <w:lvl w:ilvl="6" w:tplc="78DE3C8A">
      <w:start w:val="1"/>
      <w:numFmt w:val="decimal"/>
      <w:lvlText w:val="%7."/>
      <w:lvlJc w:val="left"/>
      <w:pPr>
        <w:ind w:left="5388" w:hanging="360"/>
      </w:pPr>
    </w:lvl>
    <w:lvl w:ilvl="7" w:tplc="D938C334">
      <w:start w:val="1"/>
      <w:numFmt w:val="lowerLetter"/>
      <w:lvlText w:val="%8."/>
      <w:lvlJc w:val="left"/>
      <w:pPr>
        <w:ind w:left="6108" w:hanging="360"/>
      </w:pPr>
    </w:lvl>
    <w:lvl w:ilvl="8" w:tplc="4D88E2D6">
      <w:start w:val="1"/>
      <w:numFmt w:val="lowerRoman"/>
      <w:lvlText w:val="%9."/>
      <w:lvlJc w:val="right"/>
      <w:pPr>
        <w:ind w:left="6828" w:hanging="180"/>
      </w:pPr>
    </w:lvl>
  </w:abstractNum>
  <w:abstractNum w:abstractNumId="3" w15:restartNumberingAfterBreak="0">
    <w:nsid w:val="077259BB"/>
    <w:multiLevelType w:val="hybridMultilevel"/>
    <w:tmpl w:val="BE381428"/>
    <w:lvl w:ilvl="0" w:tplc="EB804800">
      <w:start w:val="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898321"/>
    <w:multiLevelType w:val="hybridMultilevel"/>
    <w:tmpl w:val="FFBC662E"/>
    <w:lvl w:ilvl="0" w:tplc="7236DACC">
      <w:start w:val="1"/>
      <w:numFmt w:val="decimal"/>
      <w:lvlText w:val="%1."/>
      <w:lvlJc w:val="left"/>
      <w:pPr>
        <w:ind w:left="720" w:hanging="360"/>
      </w:pPr>
    </w:lvl>
    <w:lvl w:ilvl="1" w:tplc="4E6CEB3C">
      <w:start w:val="1"/>
      <w:numFmt w:val="lowerLetter"/>
      <w:lvlText w:val="%2."/>
      <w:lvlJc w:val="left"/>
      <w:pPr>
        <w:ind w:left="1440" w:hanging="360"/>
      </w:pPr>
    </w:lvl>
    <w:lvl w:ilvl="2" w:tplc="1B9C9C40">
      <w:start w:val="1"/>
      <w:numFmt w:val="lowerRoman"/>
      <w:lvlText w:val="%3."/>
      <w:lvlJc w:val="right"/>
      <w:pPr>
        <w:ind w:left="2160" w:hanging="180"/>
      </w:pPr>
    </w:lvl>
    <w:lvl w:ilvl="3" w:tplc="CB74C2AE">
      <w:start w:val="1"/>
      <w:numFmt w:val="decimal"/>
      <w:lvlText w:val="%4."/>
      <w:lvlJc w:val="left"/>
      <w:pPr>
        <w:ind w:left="2880" w:hanging="360"/>
      </w:pPr>
    </w:lvl>
    <w:lvl w:ilvl="4" w:tplc="29D2A060">
      <w:start w:val="1"/>
      <w:numFmt w:val="lowerLetter"/>
      <w:lvlText w:val="%5."/>
      <w:lvlJc w:val="left"/>
      <w:pPr>
        <w:ind w:left="3600" w:hanging="360"/>
      </w:pPr>
    </w:lvl>
    <w:lvl w:ilvl="5" w:tplc="FEDE554C">
      <w:start w:val="1"/>
      <w:numFmt w:val="lowerRoman"/>
      <w:lvlText w:val="%6."/>
      <w:lvlJc w:val="right"/>
      <w:pPr>
        <w:ind w:left="4320" w:hanging="180"/>
      </w:pPr>
    </w:lvl>
    <w:lvl w:ilvl="6" w:tplc="ABF8B35E">
      <w:start w:val="1"/>
      <w:numFmt w:val="decimal"/>
      <w:lvlText w:val="%7."/>
      <w:lvlJc w:val="left"/>
      <w:pPr>
        <w:ind w:left="5040" w:hanging="360"/>
      </w:pPr>
    </w:lvl>
    <w:lvl w:ilvl="7" w:tplc="8FC05C90">
      <w:start w:val="1"/>
      <w:numFmt w:val="lowerLetter"/>
      <w:lvlText w:val="%8."/>
      <w:lvlJc w:val="left"/>
      <w:pPr>
        <w:ind w:left="5760" w:hanging="360"/>
      </w:pPr>
    </w:lvl>
    <w:lvl w:ilvl="8" w:tplc="5F9E9908">
      <w:start w:val="1"/>
      <w:numFmt w:val="lowerRoman"/>
      <w:lvlText w:val="%9."/>
      <w:lvlJc w:val="right"/>
      <w:pPr>
        <w:ind w:left="6480" w:hanging="180"/>
      </w:pPr>
    </w:lvl>
  </w:abstractNum>
  <w:abstractNum w:abstractNumId="5" w15:restartNumberingAfterBreak="0">
    <w:nsid w:val="0F8D4915"/>
    <w:multiLevelType w:val="hybridMultilevel"/>
    <w:tmpl w:val="B3543A40"/>
    <w:lvl w:ilvl="0" w:tplc="404C0DFA">
      <w:start w:val="1"/>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F95082"/>
    <w:multiLevelType w:val="hybridMultilevel"/>
    <w:tmpl w:val="5F804764"/>
    <w:lvl w:ilvl="0" w:tplc="4BFEE87A">
      <w:start w:val="1"/>
      <w:numFmt w:val="decimal"/>
      <w:lvlText w:val="%1."/>
      <w:lvlJc w:val="left"/>
      <w:pPr>
        <w:ind w:left="720" w:hanging="360"/>
      </w:pPr>
    </w:lvl>
    <w:lvl w:ilvl="1" w:tplc="4E8E1AA4">
      <w:start w:val="1"/>
      <w:numFmt w:val="lowerLetter"/>
      <w:lvlText w:val="%2."/>
      <w:lvlJc w:val="left"/>
      <w:pPr>
        <w:ind w:left="1440" w:hanging="360"/>
      </w:pPr>
    </w:lvl>
    <w:lvl w:ilvl="2" w:tplc="5296BC6A">
      <w:start w:val="1"/>
      <w:numFmt w:val="lowerRoman"/>
      <w:lvlText w:val="%3."/>
      <w:lvlJc w:val="right"/>
      <w:pPr>
        <w:ind w:left="2160" w:hanging="180"/>
      </w:pPr>
    </w:lvl>
    <w:lvl w:ilvl="3" w:tplc="CF269DC0">
      <w:start w:val="1"/>
      <w:numFmt w:val="decimal"/>
      <w:lvlText w:val="%4."/>
      <w:lvlJc w:val="left"/>
      <w:pPr>
        <w:ind w:left="2880" w:hanging="360"/>
      </w:pPr>
    </w:lvl>
    <w:lvl w:ilvl="4" w:tplc="499C5CB6">
      <w:start w:val="1"/>
      <w:numFmt w:val="lowerLetter"/>
      <w:lvlText w:val="%5."/>
      <w:lvlJc w:val="left"/>
      <w:pPr>
        <w:ind w:left="3600" w:hanging="360"/>
      </w:pPr>
    </w:lvl>
    <w:lvl w:ilvl="5" w:tplc="382C669E">
      <w:start w:val="1"/>
      <w:numFmt w:val="lowerRoman"/>
      <w:lvlText w:val="%6."/>
      <w:lvlJc w:val="right"/>
      <w:pPr>
        <w:ind w:left="4320" w:hanging="180"/>
      </w:pPr>
    </w:lvl>
    <w:lvl w:ilvl="6" w:tplc="1408C8FC">
      <w:start w:val="1"/>
      <w:numFmt w:val="decimal"/>
      <w:lvlText w:val="%7."/>
      <w:lvlJc w:val="left"/>
      <w:pPr>
        <w:ind w:left="5040" w:hanging="360"/>
      </w:pPr>
    </w:lvl>
    <w:lvl w:ilvl="7" w:tplc="EB3A9FCE">
      <w:start w:val="1"/>
      <w:numFmt w:val="lowerLetter"/>
      <w:lvlText w:val="%8."/>
      <w:lvlJc w:val="left"/>
      <w:pPr>
        <w:ind w:left="5760" w:hanging="360"/>
      </w:pPr>
    </w:lvl>
    <w:lvl w:ilvl="8" w:tplc="1520D400">
      <w:start w:val="1"/>
      <w:numFmt w:val="lowerRoman"/>
      <w:lvlText w:val="%9."/>
      <w:lvlJc w:val="right"/>
      <w:pPr>
        <w:ind w:left="6480" w:hanging="180"/>
      </w:pPr>
    </w:lvl>
  </w:abstractNum>
  <w:abstractNum w:abstractNumId="7" w15:restartNumberingAfterBreak="0">
    <w:nsid w:val="1A8D3D41"/>
    <w:multiLevelType w:val="hybridMultilevel"/>
    <w:tmpl w:val="248EBE2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DE5959"/>
    <w:multiLevelType w:val="hybridMultilevel"/>
    <w:tmpl w:val="DD488F42"/>
    <w:lvl w:ilvl="0" w:tplc="6DA6F67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AFAF27E"/>
    <w:multiLevelType w:val="hybridMultilevel"/>
    <w:tmpl w:val="3CF04EEE"/>
    <w:lvl w:ilvl="0" w:tplc="54B0461C">
      <w:start w:val="1"/>
      <w:numFmt w:val="decimal"/>
      <w:lvlText w:val="%1."/>
      <w:lvlJc w:val="left"/>
      <w:pPr>
        <w:ind w:left="360" w:hanging="360"/>
      </w:pPr>
    </w:lvl>
    <w:lvl w:ilvl="1" w:tplc="144C0DE4">
      <w:start w:val="1"/>
      <w:numFmt w:val="bullet"/>
      <w:lvlText w:val="o"/>
      <w:lvlJc w:val="left"/>
      <w:pPr>
        <w:ind w:left="1080" w:hanging="360"/>
      </w:pPr>
      <w:rPr>
        <w:rFonts w:ascii="Courier New" w:hAnsi="Courier New" w:hint="default"/>
      </w:rPr>
    </w:lvl>
    <w:lvl w:ilvl="2" w:tplc="2B5CC576">
      <w:start w:val="1"/>
      <w:numFmt w:val="bullet"/>
      <w:lvlText w:val=""/>
      <w:lvlJc w:val="left"/>
      <w:pPr>
        <w:ind w:left="1800" w:hanging="360"/>
      </w:pPr>
      <w:rPr>
        <w:rFonts w:ascii="Wingdings" w:hAnsi="Wingdings" w:hint="default"/>
      </w:rPr>
    </w:lvl>
    <w:lvl w:ilvl="3" w:tplc="CF70A40E">
      <w:start w:val="1"/>
      <w:numFmt w:val="bullet"/>
      <w:lvlText w:val=""/>
      <w:lvlJc w:val="left"/>
      <w:pPr>
        <w:ind w:left="2520" w:hanging="360"/>
      </w:pPr>
      <w:rPr>
        <w:rFonts w:ascii="Symbol" w:hAnsi="Symbol" w:hint="default"/>
      </w:rPr>
    </w:lvl>
    <w:lvl w:ilvl="4" w:tplc="22046650">
      <w:start w:val="1"/>
      <w:numFmt w:val="bullet"/>
      <w:lvlText w:val="o"/>
      <w:lvlJc w:val="left"/>
      <w:pPr>
        <w:ind w:left="3240" w:hanging="360"/>
      </w:pPr>
      <w:rPr>
        <w:rFonts w:ascii="Courier New" w:hAnsi="Courier New" w:hint="default"/>
      </w:rPr>
    </w:lvl>
    <w:lvl w:ilvl="5" w:tplc="6122B7CC">
      <w:start w:val="1"/>
      <w:numFmt w:val="bullet"/>
      <w:lvlText w:val=""/>
      <w:lvlJc w:val="left"/>
      <w:pPr>
        <w:ind w:left="3960" w:hanging="360"/>
      </w:pPr>
      <w:rPr>
        <w:rFonts w:ascii="Wingdings" w:hAnsi="Wingdings" w:hint="default"/>
      </w:rPr>
    </w:lvl>
    <w:lvl w:ilvl="6" w:tplc="A09ACAE6">
      <w:start w:val="1"/>
      <w:numFmt w:val="bullet"/>
      <w:lvlText w:val=""/>
      <w:lvlJc w:val="left"/>
      <w:pPr>
        <w:ind w:left="4680" w:hanging="360"/>
      </w:pPr>
      <w:rPr>
        <w:rFonts w:ascii="Symbol" w:hAnsi="Symbol" w:hint="default"/>
      </w:rPr>
    </w:lvl>
    <w:lvl w:ilvl="7" w:tplc="5D38ACA2">
      <w:start w:val="1"/>
      <w:numFmt w:val="bullet"/>
      <w:lvlText w:val="o"/>
      <w:lvlJc w:val="left"/>
      <w:pPr>
        <w:ind w:left="5400" w:hanging="360"/>
      </w:pPr>
      <w:rPr>
        <w:rFonts w:ascii="Courier New" w:hAnsi="Courier New" w:hint="default"/>
      </w:rPr>
    </w:lvl>
    <w:lvl w:ilvl="8" w:tplc="51F0BFA4">
      <w:start w:val="1"/>
      <w:numFmt w:val="bullet"/>
      <w:lvlText w:val=""/>
      <w:lvlJc w:val="left"/>
      <w:pPr>
        <w:ind w:left="6120" w:hanging="360"/>
      </w:pPr>
      <w:rPr>
        <w:rFonts w:ascii="Wingdings" w:hAnsi="Wingdings" w:hint="default"/>
      </w:rPr>
    </w:lvl>
  </w:abstractNum>
  <w:abstractNum w:abstractNumId="10" w15:restartNumberingAfterBreak="0">
    <w:nsid w:val="2BC54FD9"/>
    <w:multiLevelType w:val="hybridMultilevel"/>
    <w:tmpl w:val="27BA667A"/>
    <w:lvl w:ilvl="0" w:tplc="6DA6F672">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1" w15:restartNumberingAfterBreak="0">
    <w:nsid w:val="34331C76"/>
    <w:multiLevelType w:val="hybridMultilevel"/>
    <w:tmpl w:val="0248010E"/>
    <w:lvl w:ilvl="0" w:tplc="C0FAED76">
      <w:start w:val="1"/>
      <w:numFmt w:val="decimal"/>
      <w:lvlText w:val="%1."/>
      <w:lvlJc w:val="left"/>
      <w:pPr>
        <w:ind w:left="720" w:hanging="360"/>
      </w:pPr>
    </w:lvl>
    <w:lvl w:ilvl="1" w:tplc="4C0A7A46">
      <w:start w:val="1"/>
      <w:numFmt w:val="lowerLetter"/>
      <w:lvlText w:val="%2."/>
      <w:lvlJc w:val="left"/>
      <w:pPr>
        <w:ind w:left="1440" w:hanging="360"/>
      </w:pPr>
    </w:lvl>
    <w:lvl w:ilvl="2" w:tplc="320679DA">
      <w:start w:val="1"/>
      <w:numFmt w:val="lowerRoman"/>
      <w:lvlText w:val="%3."/>
      <w:lvlJc w:val="right"/>
      <w:pPr>
        <w:ind w:left="2160" w:hanging="180"/>
      </w:pPr>
    </w:lvl>
    <w:lvl w:ilvl="3" w:tplc="127805A8">
      <w:start w:val="1"/>
      <w:numFmt w:val="decimal"/>
      <w:lvlText w:val="%4."/>
      <w:lvlJc w:val="left"/>
      <w:pPr>
        <w:ind w:left="2880" w:hanging="360"/>
      </w:pPr>
    </w:lvl>
    <w:lvl w:ilvl="4" w:tplc="7DA21C8E">
      <w:start w:val="1"/>
      <w:numFmt w:val="lowerLetter"/>
      <w:lvlText w:val="%5."/>
      <w:lvlJc w:val="left"/>
      <w:pPr>
        <w:ind w:left="3600" w:hanging="360"/>
      </w:pPr>
    </w:lvl>
    <w:lvl w:ilvl="5" w:tplc="D7600F8C">
      <w:start w:val="1"/>
      <w:numFmt w:val="lowerRoman"/>
      <w:lvlText w:val="%6."/>
      <w:lvlJc w:val="right"/>
      <w:pPr>
        <w:ind w:left="4320" w:hanging="180"/>
      </w:pPr>
    </w:lvl>
    <w:lvl w:ilvl="6" w:tplc="D84C7E98">
      <w:start w:val="1"/>
      <w:numFmt w:val="decimal"/>
      <w:lvlText w:val="%7."/>
      <w:lvlJc w:val="left"/>
      <w:pPr>
        <w:ind w:left="5040" w:hanging="360"/>
      </w:pPr>
    </w:lvl>
    <w:lvl w:ilvl="7" w:tplc="20FA6E48">
      <w:start w:val="1"/>
      <w:numFmt w:val="lowerLetter"/>
      <w:lvlText w:val="%8."/>
      <w:lvlJc w:val="left"/>
      <w:pPr>
        <w:ind w:left="5760" w:hanging="360"/>
      </w:pPr>
    </w:lvl>
    <w:lvl w:ilvl="8" w:tplc="26A0566E">
      <w:start w:val="1"/>
      <w:numFmt w:val="lowerRoman"/>
      <w:lvlText w:val="%9."/>
      <w:lvlJc w:val="right"/>
      <w:pPr>
        <w:ind w:left="6480" w:hanging="180"/>
      </w:pPr>
    </w:lvl>
  </w:abstractNum>
  <w:abstractNum w:abstractNumId="12" w15:restartNumberingAfterBreak="0">
    <w:nsid w:val="34573628"/>
    <w:multiLevelType w:val="hybridMultilevel"/>
    <w:tmpl w:val="1AA6CC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395233B2"/>
    <w:multiLevelType w:val="hybridMultilevel"/>
    <w:tmpl w:val="DF147DAC"/>
    <w:lvl w:ilvl="0" w:tplc="F15AA6F0">
      <w:start w:val="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941D087"/>
    <w:multiLevelType w:val="hybridMultilevel"/>
    <w:tmpl w:val="267E194A"/>
    <w:lvl w:ilvl="0" w:tplc="B51683C8">
      <w:start w:val="1"/>
      <w:numFmt w:val="decimal"/>
      <w:lvlText w:val="%1."/>
      <w:lvlJc w:val="left"/>
      <w:pPr>
        <w:ind w:left="720" w:hanging="360"/>
      </w:pPr>
    </w:lvl>
    <w:lvl w:ilvl="1" w:tplc="FEF0F67C">
      <w:start w:val="1"/>
      <w:numFmt w:val="lowerLetter"/>
      <w:lvlText w:val="%2."/>
      <w:lvlJc w:val="left"/>
      <w:pPr>
        <w:ind w:left="1440" w:hanging="360"/>
      </w:pPr>
    </w:lvl>
    <w:lvl w:ilvl="2" w:tplc="B734D46E">
      <w:start w:val="1"/>
      <w:numFmt w:val="lowerRoman"/>
      <w:lvlText w:val="%3."/>
      <w:lvlJc w:val="right"/>
      <w:pPr>
        <w:ind w:left="2160" w:hanging="180"/>
      </w:pPr>
    </w:lvl>
    <w:lvl w:ilvl="3" w:tplc="1DB06CE2">
      <w:start w:val="1"/>
      <w:numFmt w:val="decimal"/>
      <w:lvlText w:val="%4."/>
      <w:lvlJc w:val="left"/>
      <w:pPr>
        <w:ind w:left="2880" w:hanging="360"/>
      </w:pPr>
    </w:lvl>
    <w:lvl w:ilvl="4" w:tplc="94144782">
      <w:start w:val="1"/>
      <w:numFmt w:val="lowerLetter"/>
      <w:lvlText w:val="%5."/>
      <w:lvlJc w:val="left"/>
      <w:pPr>
        <w:ind w:left="3600" w:hanging="360"/>
      </w:pPr>
    </w:lvl>
    <w:lvl w:ilvl="5" w:tplc="B85E8C5A">
      <w:start w:val="1"/>
      <w:numFmt w:val="lowerRoman"/>
      <w:lvlText w:val="%6."/>
      <w:lvlJc w:val="right"/>
      <w:pPr>
        <w:ind w:left="4320" w:hanging="180"/>
      </w:pPr>
    </w:lvl>
    <w:lvl w:ilvl="6" w:tplc="E4DE9E74">
      <w:start w:val="1"/>
      <w:numFmt w:val="decimal"/>
      <w:lvlText w:val="%7."/>
      <w:lvlJc w:val="left"/>
      <w:pPr>
        <w:ind w:left="5040" w:hanging="360"/>
      </w:pPr>
    </w:lvl>
    <w:lvl w:ilvl="7" w:tplc="69FC4B8A">
      <w:start w:val="1"/>
      <w:numFmt w:val="lowerLetter"/>
      <w:lvlText w:val="%8."/>
      <w:lvlJc w:val="left"/>
      <w:pPr>
        <w:ind w:left="5760" w:hanging="360"/>
      </w:pPr>
    </w:lvl>
    <w:lvl w:ilvl="8" w:tplc="6866762C">
      <w:start w:val="1"/>
      <w:numFmt w:val="lowerRoman"/>
      <w:lvlText w:val="%9."/>
      <w:lvlJc w:val="right"/>
      <w:pPr>
        <w:ind w:left="6480" w:hanging="180"/>
      </w:pPr>
    </w:lvl>
  </w:abstractNum>
  <w:abstractNum w:abstractNumId="15" w15:restartNumberingAfterBreak="0">
    <w:nsid w:val="4CDC4A3D"/>
    <w:multiLevelType w:val="hybridMultilevel"/>
    <w:tmpl w:val="998E48CE"/>
    <w:lvl w:ilvl="0" w:tplc="6DA6F67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4D27238D"/>
    <w:multiLevelType w:val="hybridMultilevel"/>
    <w:tmpl w:val="874E32A6"/>
    <w:lvl w:ilvl="0" w:tplc="04150001">
      <w:start w:val="1"/>
      <w:numFmt w:val="bullet"/>
      <w:lvlText w:val=""/>
      <w:lvlJc w:val="left"/>
      <w:pPr>
        <w:ind w:left="720" w:hanging="360"/>
      </w:pPr>
      <w:rPr>
        <w:rFonts w:ascii="Symbol" w:hAnsi="Symbol" w:hint="default"/>
      </w:rPr>
    </w:lvl>
    <w:lvl w:ilvl="1" w:tplc="C74AEC5C">
      <w:numFmt w:val="bullet"/>
      <w:lvlText w:val="•"/>
      <w:lvlJc w:val="left"/>
      <w:pPr>
        <w:ind w:left="1785" w:hanging="705"/>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FB4260F"/>
    <w:multiLevelType w:val="hybridMultilevel"/>
    <w:tmpl w:val="4E0A5CC4"/>
    <w:lvl w:ilvl="0" w:tplc="588A291A">
      <w:start w:val="1"/>
      <w:numFmt w:val="bullet"/>
      <w:lvlText w:val=""/>
      <w:lvlJc w:val="left"/>
      <w:pPr>
        <w:ind w:left="720" w:hanging="360"/>
      </w:pPr>
      <w:rPr>
        <w:rFonts w:ascii="Wingdings" w:hAnsi="Wingdings" w:hint="default"/>
      </w:rPr>
    </w:lvl>
    <w:lvl w:ilvl="1" w:tplc="471ED308">
      <w:start w:val="1"/>
      <w:numFmt w:val="bullet"/>
      <w:lvlText w:val=""/>
      <w:lvlJc w:val="left"/>
      <w:pPr>
        <w:ind w:left="1440" w:hanging="360"/>
      </w:pPr>
      <w:rPr>
        <w:rFonts w:ascii="Wingdings" w:hAnsi="Wingdings" w:hint="default"/>
      </w:rPr>
    </w:lvl>
    <w:lvl w:ilvl="2" w:tplc="62CEE83E">
      <w:start w:val="1"/>
      <w:numFmt w:val="bullet"/>
      <w:lvlText w:val=""/>
      <w:lvlJc w:val="left"/>
      <w:pPr>
        <w:ind w:left="2160" w:hanging="360"/>
      </w:pPr>
      <w:rPr>
        <w:rFonts w:ascii="Wingdings" w:hAnsi="Wingdings" w:hint="default"/>
      </w:rPr>
    </w:lvl>
    <w:lvl w:ilvl="3" w:tplc="26A046EC">
      <w:start w:val="1"/>
      <w:numFmt w:val="bullet"/>
      <w:lvlText w:val=""/>
      <w:lvlJc w:val="left"/>
      <w:pPr>
        <w:ind w:left="2880" w:hanging="360"/>
      </w:pPr>
      <w:rPr>
        <w:rFonts w:ascii="Wingdings" w:hAnsi="Wingdings" w:hint="default"/>
      </w:rPr>
    </w:lvl>
    <w:lvl w:ilvl="4" w:tplc="2C32D86C">
      <w:start w:val="1"/>
      <w:numFmt w:val="bullet"/>
      <w:lvlText w:val=""/>
      <w:lvlJc w:val="left"/>
      <w:pPr>
        <w:ind w:left="3600" w:hanging="360"/>
      </w:pPr>
      <w:rPr>
        <w:rFonts w:ascii="Wingdings" w:hAnsi="Wingdings" w:hint="default"/>
      </w:rPr>
    </w:lvl>
    <w:lvl w:ilvl="5" w:tplc="3C4CA7BC">
      <w:start w:val="1"/>
      <w:numFmt w:val="bullet"/>
      <w:lvlText w:val=""/>
      <w:lvlJc w:val="left"/>
      <w:pPr>
        <w:ind w:left="4320" w:hanging="360"/>
      </w:pPr>
      <w:rPr>
        <w:rFonts w:ascii="Wingdings" w:hAnsi="Wingdings" w:hint="default"/>
      </w:rPr>
    </w:lvl>
    <w:lvl w:ilvl="6" w:tplc="6F9AC4BA">
      <w:start w:val="1"/>
      <w:numFmt w:val="bullet"/>
      <w:lvlText w:val=""/>
      <w:lvlJc w:val="left"/>
      <w:pPr>
        <w:ind w:left="5040" w:hanging="360"/>
      </w:pPr>
      <w:rPr>
        <w:rFonts w:ascii="Wingdings" w:hAnsi="Wingdings" w:hint="default"/>
      </w:rPr>
    </w:lvl>
    <w:lvl w:ilvl="7" w:tplc="9CD6269C">
      <w:start w:val="1"/>
      <w:numFmt w:val="bullet"/>
      <w:lvlText w:val=""/>
      <w:lvlJc w:val="left"/>
      <w:pPr>
        <w:ind w:left="5760" w:hanging="360"/>
      </w:pPr>
      <w:rPr>
        <w:rFonts w:ascii="Wingdings" w:hAnsi="Wingdings" w:hint="default"/>
      </w:rPr>
    </w:lvl>
    <w:lvl w:ilvl="8" w:tplc="BB204928">
      <w:start w:val="1"/>
      <w:numFmt w:val="bullet"/>
      <w:lvlText w:val=""/>
      <w:lvlJc w:val="left"/>
      <w:pPr>
        <w:ind w:left="6480" w:hanging="360"/>
      </w:pPr>
      <w:rPr>
        <w:rFonts w:ascii="Wingdings" w:hAnsi="Wingdings" w:hint="default"/>
      </w:rPr>
    </w:lvl>
  </w:abstractNum>
  <w:abstractNum w:abstractNumId="18" w15:restartNumberingAfterBreak="0">
    <w:nsid w:val="5A7CC671"/>
    <w:multiLevelType w:val="hybridMultilevel"/>
    <w:tmpl w:val="F996A07E"/>
    <w:lvl w:ilvl="0" w:tplc="AEF213EA">
      <w:start w:val="1"/>
      <w:numFmt w:val="decimal"/>
      <w:lvlText w:val="%1."/>
      <w:lvlJc w:val="left"/>
      <w:pPr>
        <w:ind w:left="720" w:hanging="360"/>
      </w:pPr>
      <w:rPr>
        <w:b/>
        <w:bCs/>
      </w:rPr>
    </w:lvl>
    <w:lvl w:ilvl="1" w:tplc="3ED6F18E">
      <w:start w:val="1"/>
      <w:numFmt w:val="lowerLetter"/>
      <w:lvlText w:val="%2."/>
      <w:lvlJc w:val="left"/>
      <w:pPr>
        <w:ind w:left="1440" w:hanging="360"/>
      </w:pPr>
    </w:lvl>
    <w:lvl w:ilvl="2" w:tplc="9A4E10A2">
      <w:start w:val="1"/>
      <w:numFmt w:val="lowerRoman"/>
      <w:lvlText w:val="%3."/>
      <w:lvlJc w:val="right"/>
      <w:pPr>
        <w:ind w:left="2160" w:hanging="180"/>
      </w:pPr>
    </w:lvl>
    <w:lvl w:ilvl="3" w:tplc="69E0562E">
      <w:start w:val="1"/>
      <w:numFmt w:val="decimal"/>
      <w:lvlText w:val="%4."/>
      <w:lvlJc w:val="left"/>
      <w:pPr>
        <w:ind w:left="2880" w:hanging="360"/>
      </w:pPr>
    </w:lvl>
    <w:lvl w:ilvl="4" w:tplc="90742CDE">
      <w:start w:val="1"/>
      <w:numFmt w:val="lowerLetter"/>
      <w:lvlText w:val="%5."/>
      <w:lvlJc w:val="left"/>
      <w:pPr>
        <w:ind w:left="3600" w:hanging="360"/>
      </w:pPr>
    </w:lvl>
    <w:lvl w:ilvl="5" w:tplc="95DA3D64">
      <w:start w:val="1"/>
      <w:numFmt w:val="lowerRoman"/>
      <w:lvlText w:val="%6."/>
      <w:lvlJc w:val="right"/>
      <w:pPr>
        <w:ind w:left="4320" w:hanging="180"/>
      </w:pPr>
    </w:lvl>
    <w:lvl w:ilvl="6" w:tplc="92C03AC4">
      <w:start w:val="1"/>
      <w:numFmt w:val="decimal"/>
      <w:lvlText w:val="%7."/>
      <w:lvlJc w:val="left"/>
      <w:pPr>
        <w:ind w:left="5040" w:hanging="360"/>
      </w:pPr>
    </w:lvl>
    <w:lvl w:ilvl="7" w:tplc="F5E855C8">
      <w:start w:val="1"/>
      <w:numFmt w:val="lowerLetter"/>
      <w:lvlText w:val="%8."/>
      <w:lvlJc w:val="left"/>
      <w:pPr>
        <w:ind w:left="5760" w:hanging="360"/>
      </w:pPr>
    </w:lvl>
    <w:lvl w:ilvl="8" w:tplc="3376978C">
      <w:start w:val="1"/>
      <w:numFmt w:val="lowerRoman"/>
      <w:lvlText w:val="%9."/>
      <w:lvlJc w:val="right"/>
      <w:pPr>
        <w:ind w:left="6480" w:hanging="180"/>
      </w:pPr>
    </w:lvl>
  </w:abstractNum>
  <w:abstractNum w:abstractNumId="19" w15:restartNumberingAfterBreak="0">
    <w:nsid w:val="6CF7123C"/>
    <w:multiLevelType w:val="hybridMultilevel"/>
    <w:tmpl w:val="5C3E0980"/>
    <w:lvl w:ilvl="0" w:tplc="6DA6F67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72342247"/>
    <w:multiLevelType w:val="hybridMultilevel"/>
    <w:tmpl w:val="D92E6738"/>
    <w:lvl w:ilvl="0" w:tplc="2976F552">
      <w:start w:val="1"/>
      <w:numFmt w:val="decimal"/>
      <w:lvlText w:val="%1."/>
      <w:lvlJc w:val="left"/>
      <w:pPr>
        <w:ind w:left="1440" w:hanging="360"/>
      </w:pPr>
    </w:lvl>
    <w:lvl w:ilvl="1" w:tplc="0AEA15FC">
      <w:start w:val="1"/>
      <w:numFmt w:val="lowerLetter"/>
      <w:lvlText w:val="%2."/>
      <w:lvlJc w:val="left"/>
      <w:pPr>
        <w:ind w:left="2160" w:hanging="360"/>
      </w:pPr>
    </w:lvl>
    <w:lvl w:ilvl="2" w:tplc="A98E4EE2">
      <w:start w:val="1"/>
      <w:numFmt w:val="lowerRoman"/>
      <w:lvlText w:val="%3."/>
      <w:lvlJc w:val="right"/>
      <w:pPr>
        <w:ind w:left="2880" w:hanging="180"/>
      </w:pPr>
    </w:lvl>
    <w:lvl w:ilvl="3" w:tplc="ABC88D50">
      <w:start w:val="1"/>
      <w:numFmt w:val="decimal"/>
      <w:lvlText w:val="%4."/>
      <w:lvlJc w:val="left"/>
      <w:pPr>
        <w:ind w:left="3600" w:hanging="360"/>
      </w:pPr>
    </w:lvl>
    <w:lvl w:ilvl="4" w:tplc="A9CC7A44">
      <w:start w:val="1"/>
      <w:numFmt w:val="lowerLetter"/>
      <w:lvlText w:val="%5."/>
      <w:lvlJc w:val="left"/>
      <w:pPr>
        <w:ind w:left="4320" w:hanging="360"/>
      </w:pPr>
    </w:lvl>
    <w:lvl w:ilvl="5" w:tplc="FC1C4932">
      <w:start w:val="1"/>
      <w:numFmt w:val="lowerRoman"/>
      <w:lvlText w:val="%6."/>
      <w:lvlJc w:val="right"/>
      <w:pPr>
        <w:ind w:left="5040" w:hanging="180"/>
      </w:pPr>
    </w:lvl>
    <w:lvl w:ilvl="6" w:tplc="56403C9A">
      <w:start w:val="1"/>
      <w:numFmt w:val="decimal"/>
      <w:lvlText w:val="%7."/>
      <w:lvlJc w:val="left"/>
      <w:pPr>
        <w:ind w:left="5760" w:hanging="360"/>
      </w:pPr>
    </w:lvl>
    <w:lvl w:ilvl="7" w:tplc="545CC974">
      <w:start w:val="1"/>
      <w:numFmt w:val="lowerLetter"/>
      <w:lvlText w:val="%8."/>
      <w:lvlJc w:val="left"/>
      <w:pPr>
        <w:ind w:left="6480" w:hanging="360"/>
      </w:pPr>
    </w:lvl>
    <w:lvl w:ilvl="8" w:tplc="EA08E7C4">
      <w:start w:val="1"/>
      <w:numFmt w:val="lowerRoman"/>
      <w:lvlText w:val="%9."/>
      <w:lvlJc w:val="right"/>
      <w:pPr>
        <w:ind w:left="7200" w:hanging="180"/>
      </w:pPr>
    </w:lvl>
  </w:abstractNum>
  <w:num w:numId="1" w16cid:durableId="1450202173">
    <w:abstractNumId w:val="11"/>
  </w:num>
  <w:num w:numId="2" w16cid:durableId="1707561528">
    <w:abstractNumId w:val="6"/>
  </w:num>
  <w:num w:numId="3" w16cid:durableId="1530334880">
    <w:abstractNumId w:val="17"/>
  </w:num>
  <w:num w:numId="4" w16cid:durableId="2111003510">
    <w:abstractNumId w:val="0"/>
  </w:num>
  <w:num w:numId="5" w16cid:durableId="893347079">
    <w:abstractNumId w:val="14"/>
  </w:num>
  <w:num w:numId="6" w16cid:durableId="1683240017">
    <w:abstractNumId w:val="4"/>
  </w:num>
  <w:num w:numId="7" w16cid:durableId="604924292">
    <w:abstractNumId w:val="18"/>
  </w:num>
  <w:num w:numId="8" w16cid:durableId="1985502167">
    <w:abstractNumId w:val="20"/>
  </w:num>
  <w:num w:numId="9" w16cid:durableId="912011730">
    <w:abstractNumId w:val="2"/>
  </w:num>
  <w:num w:numId="10" w16cid:durableId="1188330835">
    <w:abstractNumId w:val="9"/>
  </w:num>
  <w:num w:numId="11" w16cid:durableId="295991167">
    <w:abstractNumId w:val="12"/>
  </w:num>
  <w:num w:numId="12" w16cid:durableId="918977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1984807">
    <w:abstractNumId w:val="10"/>
  </w:num>
  <w:num w:numId="14" w16cid:durableId="1947351359">
    <w:abstractNumId w:val="8"/>
  </w:num>
  <w:num w:numId="15" w16cid:durableId="1117985251">
    <w:abstractNumId w:val="19"/>
  </w:num>
  <w:num w:numId="16" w16cid:durableId="167252677">
    <w:abstractNumId w:val="15"/>
  </w:num>
  <w:num w:numId="17" w16cid:durableId="74056891">
    <w:abstractNumId w:val="7"/>
  </w:num>
  <w:num w:numId="18" w16cid:durableId="1698433379">
    <w:abstractNumId w:val="5"/>
  </w:num>
  <w:num w:numId="19" w16cid:durableId="97138161">
    <w:abstractNumId w:val="1"/>
  </w:num>
  <w:num w:numId="20" w16cid:durableId="375666337">
    <w:abstractNumId w:val="16"/>
  </w:num>
  <w:num w:numId="21" w16cid:durableId="1008874256">
    <w:abstractNumId w:val="3"/>
  </w:num>
  <w:num w:numId="22" w16cid:durableId="919730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xMzMwszA3Mjc1MTZU0lEKTi0uzszPAykwrAUAeuKXyCwAAAA="/>
  </w:docVars>
  <w:rsids>
    <w:rsidRoot w:val="00EA0B44"/>
    <w:rsid w:val="00030912"/>
    <w:rsid w:val="00051E4A"/>
    <w:rsid w:val="00062FEB"/>
    <w:rsid w:val="0008316F"/>
    <w:rsid w:val="000905E8"/>
    <w:rsid w:val="000A4D21"/>
    <w:rsid w:val="000A5B9E"/>
    <w:rsid w:val="000A6B1F"/>
    <w:rsid w:val="000D61AF"/>
    <w:rsid w:val="000F3711"/>
    <w:rsid w:val="00120914"/>
    <w:rsid w:val="00125F3C"/>
    <w:rsid w:val="00134826"/>
    <w:rsid w:val="001425BB"/>
    <w:rsid w:val="00143DF4"/>
    <w:rsid w:val="00152664"/>
    <w:rsid w:val="00157CD6"/>
    <w:rsid w:val="001842A2"/>
    <w:rsid w:val="00196ABB"/>
    <w:rsid w:val="001C38BF"/>
    <w:rsid w:val="001D766C"/>
    <w:rsid w:val="00201D5D"/>
    <w:rsid w:val="0020369E"/>
    <w:rsid w:val="00217795"/>
    <w:rsid w:val="0022550C"/>
    <w:rsid w:val="00290075"/>
    <w:rsid w:val="002B1A73"/>
    <w:rsid w:val="002B1D4E"/>
    <w:rsid w:val="002B42F4"/>
    <w:rsid w:val="002C5A41"/>
    <w:rsid w:val="002E0972"/>
    <w:rsid w:val="002F7DB7"/>
    <w:rsid w:val="003117B5"/>
    <w:rsid w:val="00326148"/>
    <w:rsid w:val="00363DC1"/>
    <w:rsid w:val="00384A05"/>
    <w:rsid w:val="0038534F"/>
    <w:rsid w:val="00394B98"/>
    <w:rsid w:val="003A7F07"/>
    <w:rsid w:val="003B7A01"/>
    <w:rsid w:val="003C5A23"/>
    <w:rsid w:val="003F4A3A"/>
    <w:rsid w:val="00430DDB"/>
    <w:rsid w:val="00441FCA"/>
    <w:rsid w:val="004508F3"/>
    <w:rsid w:val="004611C8"/>
    <w:rsid w:val="0046333B"/>
    <w:rsid w:val="00463ABF"/>
    <w:rsid w:val="004815C4"/>
    <w:rsid w:val="004A7AE8"/>
    <w:rsid w:val="004D5318"/>
    <w:rsid w:val="005073E3"/>
    <w:rsid w:val="005113CD"/>
    <w:rsid w:val="005232F8"/>
    <w:rsid w:val="00542AB9"/>
    <w:rsid w:val="00557331"/>
    <w:rsid w:val="00564FE7"/>
    <w:rsid w:val="00573844"/>
    <w:rsid w:val="00580302"/>
    <w:rsid w:val="005B3DE2"/>
    <w:rsid w:val="005B643E"/>
    <w:rsid w:val="005C6EAF"/>
    <w:rsid w:val="005D4CA1"/>
    <w:rsid w:val="005D6C80"/>
    <w:rsid w:val="005F02C9"/>
    <w:rsid w:val="00602B1D"/>
    <w:rsid w:val="006169C2"/>
    <w:rsid w:val="00620080"/>
    <w:rsid w:val="006279CB"/>
    <w:rsid w:val="00640729"/>
    <w:rsid w:val="00660163"/>
    <w:rsid w:val="006875DA"/>
    <w:rsid w:val="006A0079"/>
    <w:rsid w:val="006A071A"/>
    <w:rsid w:val="006C13AE"/>
    <w:rsid w:val="006C374C"/>
    <w:rsid w:val="006E4B5D"/>
    <w:rsid w:val="006F0050"/>
    <w:rsid w:val="00711424"/>
    <w:rsid w:val="007468B5"/>
    <w:rsid w:val="0077241A"/>
    <w:rsid w:val="00774927"/>
    <w:rsid w:val="00787DD9"/>
    <w:rsid w:val="007A3176"/>
    <w:rsid w:val="007C2199"/>
    <w:rsid w:val="007C5661"/>
    <w:rsid w:val="007D70DC"/>
    <w:rsid w:val="007F038E"/>
    <w:rsid w:val="00801D5F"/>
    <w:rsid w:val="0082063C"/>
    <w:rsid w:val="008443C5"/>
    <w:rsid w:val="00861AA4"/>
    <w:rsid w:val="008670BF"/>
    <w:rsid w:val="00874561"/>
    <w:rsid w:val="008876FB"/>
    <w:rsid w:val="008966D9"/>
    <w:rsid w:val="008A0A4A"/>
    <w:rsid w:val="008B4697"/>
    <w:rsid w:val="008B47E6"/>
    <w:rsid w:val="008B47EB"/>
    <w:rsid w:val="00965BFB"/>
    <w:rsid w:val="009C3037"/>
    <w:rsid w:val="009D1894"/>
    <w:rsid w:val="00A012C2"/>
    <w:rsid w:val="00A3037B"/>
    <w:rsid w:val="00A3223B"/>
    <w:rsid w:val="00A5422B"/>
    <w:rsid w:val="00A61020"/>
    <w:rsid w:val="00A7054A"/>
    <w:rsid w:val="00A709B4"/>
    <w:rsid w:val="00A8324F"/>
    <w:rsid w:val="00A92388"/>
    <w:rsid w:val="00AC724C"/>
    <w:rsid w:val="00AE5018"/>
    <w:rsid w:val="00B04D71"/>
    <w:rsid w:val="00B1468A"/>
    <w:rsid w:val="00B20132"/>
    <w:rsid w:val="00B24BDD"/>
    <w:rsid w:val="00B27676"/>
    <w:rsid w:val="00BB22D2"/>
    <w:rsid w:val="00BB245C"/>
    <w:rsid w:val="00BB3E54"/>
    <w:rsid w:val="00BB4EC5"/>
    <w:rsid w:val="00BD3B89"/>
    <w:rsid w:val="00BF1910"/>
    <w:rsid w:val="00C024E8"/>
    <w:rsid w:val="00C25A4D"/>
    <w:rsid w:val="00C539CD"/>
    <w:rsid w:val="00C5611B"/>
    <w:rsid w:val="00C569C1"/>
    <w:rsid w:val="00C752DB"/>
    <w:rsid w:val="00C90FE5"/>
    <w:rsid w:val="00CA585E"/>
    <w:rsid w:val="00CE5E63"/>
    <w:rsid w:val="00D02135"/>
    <w:rsid w:val="00D03889"/>
    <w:rsid w:val="00D1698B"/>
    <w:rsid w:val="00D16E4D"/>
    <w:rsid w:val="00D34101"/>
    <w:rsid w:val="00D43F92"/>
    <w:rsid w:val="00D613F4"/>
    <w:rsid w:val="00D9579B"/>
    <w:rsid w:val="00DC115A"/>
    <w:rsid w:val="00DC4CFC"/>
    <w:rsid w:val="00E06CB4"/>
    <w:rsid w:val="00E07E68"/>
    <w:rsid w:val="00E34A45"/>
    <w:rsid w:val="00E41480"/>
    <w:rsid w:val="00E41865"/>
    <w:rsid w:val="00E474F7"/>
    <w:rsid w:val="00E51AD4"/>
    <w:rsid w:val="00E64F73"/>
    <w:rsid w:val="00E7378B"/>
    <w:rsid w:val="00E77972"/>
    <w:rsid w:val="00E82FD5"/>
    <w:rsid w:val="00E92995"/>
    <w:rsid w:val="00EA0B44"/>
    <w:rsid w:val="00EA41C2"/>
    <w:rsid w:val="00ED3EC1"/>
    <w:rsid w:val="00EE4860"/>
    <w:rsid w:val="00EF1D31"/>
    <w:rsid w:val="00EF43B7"/>
    <w:rsid w:val="00EF5509"/>
    <w:rsid w:val="00F05689"/>
    <w:rsid w:val="00F10183"/>
    <w:rsid w:val="00F13D4B"/>
    <w:rsid w:val="00F416A4"/>
    <w:rsid w:val="00F50CAE"/>
    <w:rsid w:val="00F87A23"/>
    <w:rsid w:val="00FF46E0"/>
    <w:rsid w:val="00FF7932"/>
    <w:rsid w:val="0120958E"/>
    <w:rsid w:val="0211B4ED"/>
    <w:rsid w:val="02EC6E10"/>
    <w:rsid w:val="02F42325"/>
    <w:rsid w:val="033A544B"/>
    <w:rsid w:val="066B5806"/>
    <w:rsid w:val="06B8733C"/>
    <w:rsid w:val="06D34E17"/>
    <w:rsid w:val="08531A19"/>
    <w:rsid w:val="0ED4648C"/>
    <w:rsid w:val="0F3BD3E7"/>
    <w:rsid w:val="105710A5"/>
    <w:rsid w:val="1120C8B8"/>
    <w:rsid w:val="11E66664"/>
    <w:rsid w:val="12475D32"/>
    <w:rsid w:val="12CFB84A"/>
    <w:rsid w:val="13204F6D"/>
    <w:rsid w:val="13701005"/>
    <w:rsid w:val="143E4FDA"/>
    <w:rsid w:val="147CD3AA"/>
    <w:rsid w:val="15728822"/>
    <w:rsid w:val="15EBB532"/>
    <w:rsid w:val="189F4013"/>
    <w:rsid w:val="18C5A9B3"/>
    <w:rsid w:val="1B01B8C9"/>
    <w:rsid w:val="1C00202F"/>
    <w:rsid w:val="1C109E0B"/>
    <w:rsid w:val="1D898C34"/>
    <w:rsid w:val="1E46010B"/>
    <w:rsid w:val="1E9E9BD1"/>
    <w:rsid w:val="1F12CB01"/>
    <w:rsid w:val="1F83E5D3"/>
    <w:rsid w:val="21C840B4"/>
    <w:rsid w:val="24F46ACA"/>
    <w:rsid w:val="279C9221"/>
    <w:rsid w:val="2E457E96"/>
    <w:rsid w:val="30383530"/>
    <w:rsid w:val="303FF49D"/>
    <w:rsid w:val="320CCF34"/>
    <w:rsid w:val="32FD36BE"/>
    <w:rsid w:val="37F04EA5"/>
    <w:rsid w:val="39886840"/>
    <w:rsid w:val="40644E27"/>
    <w:rsid w:val="40A30B48"/>
    <w:rsid w:val="44894FC2"/>
    <w:rsid w:val="47AAE53E"/>
    <w:rsid w:val="48FD18D4"/>
    <w:rsid w:val="493F86E3"/>
    <w:rsid w:val="4A1957A3"/>
    <w:rsid w:val="4A4B6EF9"/>
    <w:rsid w:val="4AF72C29"/>
    <w:rsid w:val="4CB57A4E"/>
    <w:rsid w:val="4DDE4072"/>
    <w:rsid w:val="4F4757D2"/>
    <w:rsid w:val="52EEAF97"/>
    <w:rsid w:val="537B4129"/>
    <w:rsid w:val="53C0E72A"/>
    <w:rsid w:val="5747B17C"/>
    <w:rsid w:val="57AA9606"/>
    <w:rsid w:val="58139366"/>
    <w:rsid w:val="5A67611C"/>
    <w:rsid w:val="60A35AD3"/>
    <w:rsid w:val="615B86A9"/>
    <w:rsid w:val="62D1F77D"/>
    <w:rsid w:val="632D0142"/>
    <w:rsid w:val="64E83D4C"/>
    <w:rsid w:val="65DDED9B"/>
    <w:rsid w:val="696172CE"/>
    <w:rsid w:val="6964844B"/>
    <w:rsid w:val="69E8E167"/>
    <w:rsid w:val="6A9808CF"/>
    <w:rsid w:val="6B6B1669"/>
    <w:rsid w:val="6C432CAD"/>
    <w:rsid w:val="6C67F000"/>
    <w:rsid w:val="6CEE04A9"/>
    <w:rsid w:val="6D27686B"/>
    <w:rsid w:val="6E4B1C19"/>
    <w:rsid w:val="6F95527D"/>
    <w:rsid w:val="6FC5EF9D"/>
    <w:rsid w:val="7193BD18"/>
    <w:rsid w:val="71BE4466"/>
    <w:rsid w:val="74A560F1"/>
    <w:rsid w:val="74D54685"/>
    <w:rsid w:val="75D3C3F5"/>
    <w:rsid w:val="76ED0E4C"/>
    <w:rsid w:val="77E40B50"/>
    <w:rsid w:val="7885BFF4"/>
    <w:rsid w:val="7A2A9C9A"/>
    <w:rsid w:val="7C215CE5"/>
    <w:rsid w:val="7C2D6276"/>
    <w:rsid w:val="7E031612"/>
    <w:rsid w:val="7F4BDE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52620"/>
  <w15:chartTrackingRefBased/>
  <w15:docId w15:val="{77D2A682-F761-460A-902A-1CBEE2C6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B4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CE5E63"/>
    <w:pPr>
      <w:widowControl w:val="0"/>
      <w:suppressAutoHyphens/>
      <w:spacing w:after="120" w:line="240" w:lineRule="auto"/>
    </w:pPr>
    <w:rPr>
      <w:rFonts w:ascii="Times New Roman" w:eastAsia="Lucida Sans Unicode" w:hAnsi="Times New Roman" w:cs="Times New Roman"/>
      <w:sz w:val="24"/>
      <w:szCs w:val="24"/>
      <w:lang w:eastAsia="pl-PL"/>
    </w:rPr>
  </w:style>
  <w:style w:type="character" w:customStyle="1" w:styleId="TekstpodstawowyZnak">
    <w:name w:val="Tekst podstawowy Znak"/>
    <w:basedOn w:val="Domylnaczcionkaakapitu"/>
    <w:link w:val="Tekstpodstawowy"/>
    <w:rsid w:val="00CE5E63"/>
    <w:rPr>
      <w:rFonts w:ascii="Times New Roman" w:eastAsia="Lucida Sans Unicode" w:hAnsi="Times New Roman" w:cs="Times New Roman"/>
      <w:sz w:val="24"/>
      <w:szCs w:val="24"/>
      <w:lang w:eastAsia="pl-PL"/>
    </w:rPr>
  </w:style>
  <w:style w:type="paragraph" w:styleId="Akapitzlist">
    <w:name w:val="List Paragraph"/>
    <w:basedOn w:val="Normalny"/>
    <w:uiPriority w:val="1"/>
    <w:qFormat/>
    <w:rsid w:val="00CE5E63"/>
    <w:pPr>
      <w:spacing w:line="256" w:lineRule="auto"/>
      <w:ind w:left="720"/>
      <w:contextualSpacing/>
    </w:pPr>
  </w:style>
  <w:style w:type="table" w:styleId="Tabela-Siatka">
    <w:name w:val="Table Grid"/>
    <w:basedOn w:val="Standardowy"/>
    <w:uiPriority w:val="39"/>
    <w:rsid w:val="00CE5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ny"/>
    <w:rsid w:val="00CE5E6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E737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378B"/>
  </w:style>
  <w:style w:type="paragraph" w:styleId="Stopka">
    <w:name w:val="footer"/>
    <w:basedOn w:val="Normalny"/>
    <w:link w:val="StopkaZnak"/>
    <w:uiPriority w:val="99"/>
    <w:unhideWhenUsed/>
    <w:rsid w:val="00E737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7378B"/>
  </w:style>
  <w:style w:type="character" w:styleId="Odwoaniedokomentarza">
    <w:name w:val="annotation reference"/>
    <w:basedOn w:val="Domylnaczcionkaakapitu"/>
    <w:uiPriority w:val="99"/>
    <w:semiHidden/>
    <w:unhideWhenUsed/>
    <w:rsid w:val="00E41865"/>
    <w:rPr>
      <w:sz w:val="16"/>
      <w:szCs w:val="16"/>
    </w:rPr>
  </w:style>
  <w:style w:type="paragraph" w:styleId="Tekstkomentarza">
    <w:name w:val="annotation text"/>
    <w:basedOn w:val="Normalny"/>
    <w:link w:val="TekstkomentarzaZnak"/>
    <w:uiPriority w:val="99"/>
    <w:semiHidden/>
    <w:unhideWhenUsed/>
    <w:rsid w:val="00E4186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1865"/>
    <w:rPr>
      <w:sz w:val="20"/>
      <w:szCs w:val="20"/>
    </w:rPr>
  </w:style>
  <w:style w:type="paragraph" w:styleId="Tematkomentarza">
    <w:name w:val="annotation subject"/>
    <w:basedOn w:val="Tekstkomentarza"/>
    <w:next w:val="Tekstkomentarza"/>
    <w:link w:val="TematkomentarzaZnak"/>
    <w:uiPriority w:val="99"/>
    <w:semiHidden/>
    <w:unhideWhenUsed/>
    <w:rsid w:val="00E41865"/>
    <w:rPr>
      <w:b/>
      <w:bCs/>
    </w:rPr>
  </w:style>
  <w:style w:type="character" w:customStyle="1" w:styleId="TematkomentarzaZnak">
    <w:name w:val="Temat komentarza Znak"/>
    <w:basedOn w:val="TekstkomentarzaZnak"/>
    <w:link w:val="Tematkomentarza"/>
    <w:uiPriority w:val="99"/>
    <w:semiHidden/>
    <w:rsid w:val="00E41865"/>
    <w:rPr>
      <w:b/>
      <w:bCs/>
      <w:sz w:val="20"/>
      <w:szCs w:val="20"/>
    </w:rPr>
  </w:style>
  <w:style w:type="paragraph" w:styleId="Tekstdymka">
    <w:name w:val="Balloon Text"/>
    <w:basedOn w:val="Normalny"/>
    <w:link w:val="TekstdymkaZnak"/>
    <w:uiPriority w:val="99"/>
    <w:semiHidden/>
    <w:unhideWhenUsed/>
    <w:rsid w:val="00E4186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1865"/>
    <w:rPr>
      <w:rFonts w:ascii="Segoe UI" w:hAnsi="Segoe UI" w:cs="Segoe UI"/>
      <w:sz w:val="18"/>
      <w:szCs w:val="18"/>
    </w:rPr>
  </w:style>
  <w:style w:type="paragraph" w:styleId="Poprawka">
    <w:name w:val="Revision"/>
    <w:hidden/>
    <w:uiPriority w:val="99"/>
    <w:semiHidden/>
    <w:rsid w:val="00384A05"/>
    <w:pPr>
      <w:spacing w:after="0" w:line="240" w:lineRule="auto"/>
    </w:pPr>
  </w:style>
  <w:style w:type="paragraph" w:styleId="NormalnyWeb">
    <w:name w:val="Normal (Web)"/>
    <w:basedOn w:val="Normalny"/>
    <w:uiPriority w:val="99"/>
    <w:semiHidden/>
    <w:unhideWhenUsed/>
    <w:rsid w:val="00D16E4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60">
      <w:bodyDiv w:val="1"/>
      <w:marLeft w:val="0"/>
      <w:marRight w:val="0"/>
      <w:marTop w:val="0"/>
      <w:marBottom w:val="0"/>
      <w:divBdr>
        <w:top w:val="none" w:sz="0" w:space="0" w:color="auto"/>
        <w:left w:val="none" w:sz="0" w:space="0" w:color="auto"/>
        <w:bottom w:val="none" w:sz="0" w:space="0" w:color="auto"/>
        <w:right w:val="none" w:sz="0" w:space="0" w:color="auto"/>
      </w:divBdr>
    </w:div>
    <w:div w:id="26488736">
      <w:bodyDiv w:val="1"/>
      <w:marLeft w:val="0"/>
      <w:marRight w:val="0"/>
      <w:marTop w:val="0"/>
      <w:marBottom w:val="0"/>
      <w:divBdr>
        <w:top w:val="none" w:sz="0" w:space="0" w:color="auto"/>
        <w:left w:val="none" w:sz="0" w:space="0" w:color="auto"/>
        <w:bottom w:val="none" w:sz="0" w:space="0" w:color="auto"/>
        <w:right w:val="none" w:sz="0" w:space="0" w:color="auto"/>
      </w:divBdr>
    </w:div>
    <w:div w:id="31157910">
      <w:bodyDiv w:val="1"/>
      <w:marLeft w:val="0"/>
      <w:marRight w:val="0"/>
      <w:marTop w:val="0"/>
      <w:marBottom w:val="0"/>
      <w:divBdr>
        <w:top w:val="none" w:sz="0" w:space="0" w:color="auto"/>
        <w:left w:val="none" w:sz="0" w:space="0" w:color="auto"/>
        <w:bottom w:val="none" w:sz="0" w:space="0" w:color="auto"/>
        <w:right w:val="none" w:sz="0" w:space="0" w:color="auto"/>
      </w:divBdr>
    </w:div>
    <w:div w:id="49623174">
      <w:bodyDiv w:val="1"/>
      <w:marLeft w:val="0"/>
      <w:marRight w:val="0"/>
      <w:marTop w:val="0"/>
      <w:marBottom w:val="0"/>
      <w:divBdr>
        <w:top w:val="none" w:sz="0" w:space="0" w:color="auto"/>
        <w:left w:val="none" w:sz="0" w:space="0" w:color="auto"/>
        <w:bottom w:val="none" w:sz="0" w:space="0" w:color="auto"/>
        <w:right w:val="none" w:sz="0" w:space="0" w:color="auto"/>
      </w:divBdr>
    </w:div>
    <w:div w:id="91364642">
      <w:bodyDiv w:val="1"/>
      <w:marLeft w:val="0"/>
      <w:marRight w:val="0"/>
      <w:marTop w:val="0"/>
      <w:marBottom w:val="0"/>
      <w:divBdr>
        <w:top w:val="none" w:sz="0" w:space="0" w:color="auto"/>
        <w:left w:val="none" w:sz="0" w:space="0" w:color="auto"/>
        <w:bottom w:val="none" w:sz="0" w:space="0" w:color="auto"/>
        <w:right w:val="none" w:sz="0" w:space="0" w:color="auto"/>
      </w:divBdr>
    </w:div>
    <w:div w:id="109474551">
      <w:bodyDiv w:val="1"/>
      <w:marLeft w:val="0"/>
      <w:marRight w:val="0"/>
      <w:marTop w:val="0"/>
      <w:marBottom w:val="0"/>
      <w:divBdr>
        <w:top w:val="none" w:sz="0" w:space="0" w:color="auto"/>
        <w:left w:val="none" w:sz="0" w:space="0" w:color="auto"/>
        <w:bottom w:val="none" w:sz="0" w:space="0" w:color="auto"/>
        <w:right w:val="none" w:sz="0" w:space="0" w:color="auto"/>
      </w:divBdr>
    </w:div>
    <w:div w:id="153104672">
      <w:bodyDiv w:val="1"/>
      <w:marLeft w:val="0"/>
      <w:marRight w:val="0"/>
      <w:marTop w:val="0"/>
      <w:marBottom w:val="0"/>
      <w:divBdr>
        <w:top w:val="none" w:sz="0" w:space="0" w:color="auto"/>
        <w:left w:val="none" w:sz="0" w:space="0" w:color="auto"/>
        <w:bottom w:val="none" w:sz="0" w:space="0" w:color="auto"/>
        <w:right w:val="none" w:sz="0" w:space="0" w:color="auto"/>
      </w:divBdr>
    </w:div>
    <w:div w:id="176116241">
      <w:bodyDiv w:val="1"/>
      <w:marLeft w:val="0"/>
      <w:marRight w:val="0"/>
      <w:marTop w:val="0"/>
      <w:marBottom w:val="0"/>
      <w:divBdr>
        <w:top w:val="none" w:sz="0" w:space="0" w:color="auto"/>
        <w:left w:val="none" w:sz="0" w:space="0" w:color="auto"/>
        <w:bottom w:val="none" w:sz="0" w:space="0" w:color="auto"/>
        <w:right w:val="none" w:sz="0" w:space="0" w:color="auto"/>
      </w:divBdr>
    </w:div>
    <w:div w:id="208421980">
      <w:bodyDiv w:val="1"/>
      <w:marLeft w:val="0"/>
      <w:marRight w:val="0"/>
      <w:marTop w:val="0"/>
      <w:marBottom w:val="0"/>
      <w:divBdr>
        <w:top w:val="none" w:sz="0" w:space="0" w:color="auto"/>
        <w:left w:val="none" w:sz="0" w:space="0" w:color="auto"/>
        <w:bottom w:val="none" w:sz="0" w:space="0" w:color="auto"/>
        <w:right w:val="none" w:sz="0" w:space="0" w:color="auto"/>
      </w:divBdr>
    </w:div>
    <w:div w:id="263653379">
      <w:bodyDiv w:val="1"/>
      <w:marLeft w:val="0"/>
      <w:marRight w:val="0"/>
      <w:marTop w:val="0"/>
      <w:marBottom w:val="0"/>
      <w:divBdr>
        <w:top w:val="none" w:sz="0" w:space="0" w:color="auto"/>
        <w:left w:val="none" w:sz="0" w:space="0" w:color="auto"/>
        <w:bottom w:val="none" w:sz="0" w:space="0" w:color="auto"/>
        <w:right w:val="none" w:sz="0" w:space="0" w:color="auto"/>
      </w:divBdr>
    </w:div>
    <w:div w:id="287399219">
      <w:bodyDiv w:val="1"/>
      <w:marLeft w:val="0"/>
      <w:marRight w:val="0"/>
      <w:marTop w:val="0"/>
      <w:marBottom w:val="0"/>
      <w:divBdr>
        <w:top w:val="none" w:sz="0" w:space="0" w:color="auto"/>
        <w:left w:val="none" w:sz="0" w:space="0" w:color="auto"/>
        <w:bottom w:val="none" w:sz="0" w:space="0" w:color="auto"/>
        <w:right w:val="none" w:sz="0" w:space="0" w:color="auto"/>
      </w:divBdr>
    </w:div>
    <w:div w:id="305822740">
      <w:bodyDiv w:val="1"/>
      <w:marLeft w:val="0"/>
      <w:marRight w:val="0"/>
      <w:marTop w:val="0"/>
      <w:marBottom w:val="0"/>
      <w:divBdr>
        <w:top w:val="none" w:sz="0" w:space="0" w:color="auto"/>
        <w:left w:val="none" w:sz="0" w:space="0" w:color="auto"/>
        <w:bottom w:val="none" w:sz="0" w:space="0" w:color="auto"/>
        <w:right w:val="none" w:sz="0" w:space="0" w:color="auto"/>
      </w:divBdr>
    </w:div>
    <w:div w:id="356083513">
      <w:bodyDiv w:val="1"/>
      <w:marLeft w:val="0"/>
      <w:marRight w:val="0"/>
      <w:marTop w:val="0"/>
      <w:marBottom w:val="0"/>
      <w:divBdr>
        <w:top w:val="none" w:sz="0" w:space="0" w:color="auto"/>
        <w:left w:val="none" w:sz="0" w:space="0" w:color="auto"/>
        <w:bottom w:val="none" w:sz="0" w:space="0" w:color="auto"/>
        <w:right w:val="none" w:sz="0" w:space="0" w:color="auto"/>
      </w:divBdr>
    </w:div>
    <w:div w:id="378357681">
      <w:bodyDiv w:val="1"/>
      <w:marLeft w:val="0"/>
      <w:marRight w:val="0"/>
      <w:marTop w:val="0"/>
      <w:marBottom w:val="0"/>
      <w:divBdr>
        <w:top w:val="none" w:sz="0" w:space="0" w:color="auto"/>
        <w:left w:val="none" w:sz="0" w:space="0" w:color="auto"/>
        <w:bottom w:val="none" w:sz="0" w:space="0" w:color="auto"/>
        <w:right w:val="none" w:sz="0" w:space="0" w:color="auto"/>
      </w:divBdr>
    </w:div>
    <w:div w:id="391540259">
      <w:bodyDiv w:val="1"/>
      <w:marLeft w:val="0"/>
      <w:marRight w:val="0"/>
      <w:marTop w:val="0"/>
      <w:marBottom w:val="0"/>
      <w:divBdr>
        <w:top w:val="none" w:sz="0" w:space="0" w:color="auto"/>
        <w:left w:val="none" w:sz="0" w:space="0" w:color="auto"/>
        <w:bottom w:val="none" w:sz="0" w:space="0" w:color="auto"/>
        <w:right w:val="none" w:sz="0" w:space="0" w:color="auto"/>
      </w:divBdr>
    </w:div>
    <w:div w:id="392237901">
      <w:bodyDiv w:val="1"/>
      <w:marLeft w:val="0"/>
      <w:marRight w:val="0"/>
      <w:marTop w:val="0"/>
      <w:marBottom w:val="0"/>
      <w:divBdr>
        <w:top w:val="none" w:sz="0" w:space="0" w:color="auto"/>
        <w:left w:val="none" w:sz="0" w:space="0" w:color="auto"/>
        <w:bottom w:val="none" w:sz="0" w:space="0" w:color="auto"/>
        <w:right w:val="none" w:sz="0" w:space="0" w:color="auto"/>
      </w:divBdr>
    </w:div>
    <w:div w:id="422458966">
      <w:bodyDiv w:val="1"/>
      <w:marLeft w:val="0"/>
      <w:marRight w:val="0"/>
      <w:marTop w:val="0"/>
      <w:marBottom w:val="0"/>
      <w:divBdr>
        <w:top w:val="none" w:sz="0" w:space="0" w:color="auto"/>
        <w:left w:val="none" w:sz="0" w:space="0" w:color="auto"/>
        <w:bottom w:val="none" w:sz="0" w:space="0" w:color="auto"/>
        <w:right w:val="none" w:sz="0" w:space="0" w:color="auto"/>
      </w:divBdr>
    </w:div>
    <w:div w:id="434787928">
      <w:bodyDiv w:val="1"/>
      <w:marLeft w:val="0"/>
      <w:marRight w:val="0"/>
      <w:marTop w:val="0"/>
      <w:marBottom w:val="0"/>
      <w:divBdr>
        <w:top w:val="none" w:sz="0" w:space="0" w:color="auto"/>
        <w:left w:val="none" w:sz="0" w:space="0" w:color="auto"/>
        <w:bottom w:val="none" w:sz="0" w:space="0" w:color="auto"/>
        <w:right w:val="none" w:sz="0" w:space="0" w:color="auto"/>
      </w:divBdr>
    </w:div>
    <w:div w:id="480198405">
      <w:bodyDiv w:val="1"/>
      <w:marLeft w:val="0"/>
      <w:marRight w:val="0"/>
      <w:marTop w:val="0"/>
      <w:marBottom w:val="0"/>
      <w:divBdr>
        <w:top w:val="none" w:sz="0" w:space="0" w:color="auto"/>
        <w:left w:val="none" w:sz="0" w:space="0" w:color="auto"/>
        <w:bottom w:val="none" w:sz="0" w:space="0" w:color="auto"/>
        <w:right w:val="none" w:sz="0" w:space="0" w:color="auto"/>
      </w:divBdr>
    </w:div>
    <w:div w:id="510753230">
      <w:bodyDiv w:val="1"/>
      <w:marLeft w:val="0"/>
      <w:marRight w:val="0"/>
      <w:marTop w:val="0"/>
      <w:marBottom w:val="0"/>
      <w:divBdr>
        <w:top w:val="none" w:sz="0" w:space="0" w:color="auto"/>
        <w:left w:val="none" w:sz="0" w:space="0" w:color="auto"/>
        <w:bottom w:val="none" w:sz="0" w:space="0" w:color="auto"/>
        <w:right w:val="none" w:sz="0" w:space="0" w:color="auto"/>
      </w:divBdr>
    </w:div>
    <w:div w:id="531578355">
      <w:bodyDiv w:val="1"/>
      <w:marLeft w:val="0"/>
      <w:marRight w:val="0"/>
      <w:marTop w:val="0"/>
      <w:marBottom w:val="0"/>
      <w:divBdr>
        <w:top w:val="none" w:sz="0" w:space="0" w:color="auto"/>
        <w:left w:val="none" w:sz="0" w:space="0" w:color="auto"/>
        <w:bottom w:val="none" w:sz="0" w:space="0" w:color="auto"/>
        <w:right w:val="none" w:sz="0" w:space="0" w:color="auto"/>
      </w:divBdr>
    </w:div>
    <w:div w:id="597519268">
      <w:bodyDiv w:val="1"/>
      <w:marLeft w:val="0"/>
      <w:marRight w:val="0"/>
      <w:marTop w:val="0"/>
      <w:marBottom w:val="0"/>
      <w:divBdr>
        <w:top w:val="none" w:sz="0" w:space="0" w:color="auto"/>
        <w:left w:val="none" w:sz="0" w:space="0" w:color="auto"/>
        <w:bottom w:val="none" w:sz="0" w:space="0" w:color="auto"/>
        <w:right w:val="none" w:sz="0" w:space="0" w:color="auto"/>
      </w:divBdr>
    </w:div>
    <w:div w:id="603195183">
      <w:bodyDiv w:val="1"/>
      <w:marLeft w:val="0"/>
      <w:marRight w:val="0"/>
      <w:marTop w:val="0"/>
      <w:marBottom w:val="0"/>
      <w:divBdr>
        <w:top w:val="none" w:sz="0" w:space="0" w:color="auto"/>
        <w:left w:val="none" w:sz="0" w:space="0" w:color="auto"/>
        <w:bottom w:val="none" w:sz="0" w:space="0" w:color="auto"/>
        <w:right w:val="none" w:sz="0" w:space="0" w:color="auto"/>
      </w:divBdr>
    </w:div>
    <w:div w:id="654334867">
      <w:bodyDiv w:val="1"/>
      <w:marLeft w:val="0"/>
      <w:marRight w:val="0"/>
      <w:marTop w:val="0"/>
      <w:marBottom w:val="0"/>
      <w:divBdr>
        <w:top w:val="none" w:sz="0" w:space="0" w:color="auto"/>
        <w:left w:val="none" w:sz="0" w:space="0" w:color="auto"/>
        <w:bottom w:val="none" w:sz="0" w:space="0" w:color="auto"/>
        <w:right w:val="none" w:sz="0" w:space="0" w:color="auto"/>
      </w:divBdr>
    </w:div>
    <w:div w:id="670721956">
      <w:bodyDiv w:val="1"/>
      <w:marLeft w:val="0"/>
      <w:marRight w:val="0"/>
      <w:marTop w:val="0"/>
      <w:marBottom w:val="0"/>
      <w:divBdr>
        <w:top w:val="none" w:sz="0" w:space="0" w:color="auto"/>
        <w:left w:val="none" w:sz="0" w:space="0" w:color="auto"/>
        <w:bottom w:val="none" w:sz="0" w:space="0" w:color="auto"/>
        <w:right w:val="none" w:sz="0" w:space="0" w:color="auto"/>
      </w:divBdr>
    </w:div>
    <w:div w:id="671487674">
      <w:bodyDiv w:val="1"/>
      <w:marLeft w:val="0"/>
      <w:marRight w:val="0"/>
      <w:marTop w:val="0"/>
      <w:marBottom w:val="0"/>
      <w:divBdr>
        <w:top w:val="none" w:sz="0" w:space="0" w:color="auto"/>
        <w:left w:val="none" w:sz="0" w:space="0" w:color="auto"/>
        <w:bottom w:val="none" w:sz="0" w:space="0" w:color="auto"/>
        <w:right w:val="none" w:sz="0" w:space="0" w:color="auto"/>
      </w:divBdr>
    </w:div>
    <w:div w:id="726032970">
      <w:bodyDiv w:val="1"/>
      <w:marLeft w:val="0"/>
      <w:marRight w:val="0"/>
      <w:marTop w:val="0"/>
      <w:marBottom w:val="0"/>
      <w:divBdr>
        <w:top w:val="none" w:sz="0" w:space="0" w:color="auto"/>
        <w:left w:val="none" w:sz="0" w:space="0" w:color="auto"/>
        <w:bottom w:val="none" w:sz="0" w:space="0" w:color="auto"/>
        <w:right w:val="none" w:sz="0" w:space="0" w:color="auto"/>
      </w:divBdr>
    </w:div>
    <w:div w:id="740323377">
      <w:bodyDiv w:val="1"/>
      <w:marLeft w:val="0"/>
      <w:marRight w:val="0"/>
      <w:marTop w:val="0"/>
      <w:marBottom w:val="0"/>
      <w:divBdr>
        <w:top w:val="none" w:sz="0" w:space="0" w:color="auto"/>
        <w:left w:val="none" w:sz="0" w:space="0" w:color="auto"/>
        <w:bottom w:val="none" w:sz="0" w:space="0" w:color="auto"/>
        <w:right w:val="none" w:sz="0" w:space="0" w:color="auto"/>
      </w:divBdr>
    </w:div>
    <w:div w:id="790903016">
      <w:bodyDiv w:val="1"/>
      <w:marLeft w:val="0"/>
      <w:marRight w:val="0"/>
      <w:marTop w:val="0"/>
      <w:marBottom w:val="0"/>
      <w:divBdr>
        <w:top w:val="none" w:sz="0" w:space="0" w:color="auto"/>
        <w:left w:val="none" w:sz="0" w:space="0" w:color="auto"/>
        <w:bottom w:val="none" w:sz="0" w:space="0" w:color="auto"/>
        <w:right w:val="none" w:sz="0" w:space="0" w:color="auto"/>
      </w:divBdr>
    </w:div>
    <w:div w:id="862090583">
      <w:bodyDiv w:val="1"/>
      <w:marLeft w:val="0"/>
      <w:marRight w:val="0"/>
      <w:marTop w:val="0"/>
      <w:marBottom w:val="0"/>
      <w:divBdr>
        <w:top w:val="none" w:sz="0" w:space="0" w:color="auto"/>
        <w:left w:val="none" w:sz="0" w:space="0" w:color="auto"/>
        <w:bottom w:val="none" w:sz="0" w:space="0" w:color="auto"/>
        <w:right w:val="none" w:sz="0" w:space="0" w:color="auto"/>
      </w:divBdr>
    </w:div>
    <w:div w:id="899054780">
      <w:bodyDiv w:val="1"/>
      <w:marLeft w:val="0"/>
      <w:marRight w:val="0"/>
      <w:marTop w:val="0"/>
      <w:marBottom w:val="0"/>
      <w:divBdr>
        <w:top w:val="none" w:sz="0" w:space="0" w:color="auto"/>
        <w:left w:val="none" w:sz="0" w:space="0" w:color="auto"/>
        <w:bottom w:val="none" w:sz="0" w:space="0" w:color="auto"/>
        <w:right w:val="none" w:sz="0" w:space="0" w:color="auto"/>
      </w:divBdr>
    </w:div>
    <w:div w:id="904148954">
      <w:bodyDiv w:val="1"/>
      <w:marLeft w:val="0"/>
      <w:marRight w:val="0"/>
      <w:marTop w:val="0"/>
      <w:marBottom w:val="0"/>
      <w:divBdr>
        <w:top w:val="none" w:sz="0" w:space="0" w:color="auto"/>
        <w:left w:val="none" w:sz="0" w:space="0" w:color="auto"/>
        <w:bottom w:val="none" w:sz="0" w:space="0" w:color="auto"/>
        <w:right w:val="none" w:sz="0" w:space="0" w:color="auto"/>
      </w:divBdr>
    </w:div>
    <w:div w:id="911358236">
      <w:bodyDiv w:val="1"/>
      <w:marLeft w:val="0"/>
      <w:marRight w:val="0"/>
      <w:marTop w:val="0"/>
      <w:marBottom w:val="0"/>
      <w:divBdr>
        <w:top w:val="none" w:sz="0" w:space="0" w:color="auto"/>
        <w:left w:val="none" w:sz="0" w:space="0" w:color="auto"/>
        <w:bottom w:val="none" w:sz="0" w:space="0" w:color="auto"/>
        <w:right w:val="none" w:sz="0" w:space="0" w:color="auto"/>
      </w:divBdr>
    </w:div>
    <w:div w:id="977034785">
      <w:bodyDiv w:val="1"/>
      <w:marLeft w:val="0"/>
      <w:marRight w:val="0"/>
      <w:marTop w:val="0"/>
      <w:marBottom w:val="0"/>
      <w:divBdr>
        <w:top w:val="none" w:sz="0" w:space="0" w:color="auto"/>
        <w:left w:val="none" w:sz="0" w:space="0" w:color="auto"/>
        <w:bottom w:val="none" w:sz="0" w:space="0" w:color="auto"/>
        <w:right w:val="none" w:sz="0" w:space="0" w:color="auto"/>
      </w:divBdr>
    </w:div>
    <w:div w:id="994989336">
      <w:bodyDiv w:val="1"/>
      <w:marLeft w:val="0"/>
      <w:marRight w:val="0"/>
      <w:marTop w:val="0"/>
      <w:marBottom w:val="0"/>
      <w:divBdr>
        <w:top w:val="none" w:sz="0" w:space="0" w:color="auto"/>
        <w:left w:val="none" w:sz="0" w:space="0" w:color="auto"/>
        <w:bottom w:val="none" w:sz="0" w:space="0" w:color="auto"/>
        <w:right w:val="none" w:sz="0" w:space="0" w:color="auto"/>
      </w:divBdr>
    </w:div>
    <w:div w:id="1023626170">
      <w:bodyDiv w:val="1"/>
      <w:marLeft w:val="0"/>
      <w:marRight w:val="0"/>
      <w:marTop w:val="0"/>
      <w:marBottom w:val="0"/>
      <w:divBdr>
        <w:top w:val="none" w:sz="0" w:space="0" w:color="auto"/>
        <w:left w:val="none" w:sz="0" w:space="0" w:color="auto"/>
        <w:bottom w:val="none" w:sz="0" w:space="0" w:color="auto"/>
        <w:right w:val="none" w:sz="0" w:space="0" w:color="auto"/>
      </w:divBdr>
    </w:div>
    <w:div w:id="1029795152">
      <w:bodyDiv w:val="1"/>
      <w:marLeft w:val="0"/>
      <w:marRight w:val="0"/>
      <w:marTop w:val="0"/>
      <w:marBottom w:val="0"/>
      <w:divBdr>
        <w:top w:val="none" w:sz="0" w:space="0" w:color="auto"/>
        <w:left w:val="none" w:sz="0" w:space="0" w:color="auto"/>
        <w:bottom w:val="none" w:sz="0" w:space="0" w:color="auto"/>
        <w:right w:val="none" w:sz="0" w:space="0" w:color="auto"/>
      </w:divBdr>
    </w:div>
    <w:div w:id="1034307302">
      <w:bodyDiv w:val="1"/>
      <w:marLeft w:val="0"/>
      <w:marRight w:val="0"/>
      <w:marTop w:val="0"/>
      <w:marBottom w:val="0"/>
      <w:divBdr>
        <w:top w:val="none" w:sz="0" w:space="0" w:color="auto"/>
        <w:left w:val="none" w:sz="0" w:space="0" w:color="auto"/>
        <w:bottom w:val="none" w:sz="0" w:space="0" w:color="auto"/>
        <w:right w:val="none" w:sz="0" w:space="0" w:color="auto"/>
      </w:divBdr>
    </w:div>
    <w:div w:id="1046375470">
      <w:bodyDiv w:val="1"/>
      <w:marLeft w:val="0"/>
      <w:marRight w:val="0"/>
      <w:marTop w:val="0"/>
      <w:marBottom w:val="0"/>
      <w:divBdr>
        <w:top w:val="none" w:sz="0" w:space="0" w:color="auto"/>
        <w:left w:val="none" w:sz="0" w:space="0" w:color="auto"/>
        <w:bottom w:val="none" w:sz="0" w:space="0" w:color="auto"/>
        <w:right w:val="none" w:sz="0" w:space="0" w:color="auto"/>
      </w:divBdr>
    </w:div>
    <w:div w:id="1124613750">
      <w:bodyDiv w:val="1"/>
      <w:marLeft w:val="0"/>
      <w:marRight w:val="0"/>
      <w:marTop w:val="0"/>
      <w:marBottom w:val="0"/>
      <w:divBdr>
        <w:top w:val="none" w:sz="0" w:space="0" w:color="auto"/>
        <w:left w:val="none" w:sz="0" w:space="0" w:color="auto"/>
        <w:bottom w:val="none" w:sz="0" w:space="0" w:color="auto"/>
        <w:right w:val="none" w:sz="0" w:space="0" w:color="auto"/>
      </w:divBdr>
    </w:div>
    <w:div w:id="1128474309">
      <w:bodyDiv w:val="1"/>
      <w:marLeft w:val="0"/>
      <w:marRight w:val="0"/>
      <w:marTop w:val="0"/>
      <w:marBottom w:val="0"/>
      <w:divBdr>
        <w:top w:val="none" w:sz="0" w:space="0" w:color="auto"/>
        <w:left w:val="none" w:sz="0" w:space="0" w:color="auto"/>
        <w:bottom w:val="none" w:sz="0" w:space="0" w:color="auto"/>
        <w:right w:val="none" w:sz="0" w:space="0" w:color="auto"/>
      </w:divBdr>
    </w:div>
    <w:div w:id="1173258167">
      <w:bodyDiv w:val="1"/>
      <w:marLeft w:val="0"/>
      <w:marRight w:val="0"/>
      <w:marTop w:val="0"/>
      <w:marBottom w:val="0"/>
      <w:divBdr>
        <w:top w:val="none" w:sz="0" w:space="0" w:color="auto"/>
        <w:left w:val="none" w:sz="0" w:space="0" w:color="auto"/>
        <w:bottom w:val="none" w:sz="0" w:space="0" w:color="auto"/>
        <w:right w:val="none" w:sz="0" w:space="0" w:color="auto"/>
      </w:divBdr>
    </w:div>
    <w:div w:id="1176647596">
      <w:bodyDiv w:val="1"/>
      <w:marLeft w:val="0"/>
      <w:marRight w:val="0"/>
      <w:marTop w:val="0"/>
      <w:marBottom w:val="0"/>
      <w:divBdr>
        <w:top w:val="none" w:sz="0" w:space="0" w:color="auto"/>
        <w:left w:val="none" w:sz="0" w:space="0" w:color="auto"/>
        <w:bottom w:val="none" w:sz="0" w:space="0" w:color="auto"/>
        <w:right w:val="none" w:sz="0" w:space="0" w:color="auto"/>
      </w:divBdr>
    </w:div>
    <w:div w:id="1180510199">
      <w:bodyDiv w:val="1"/>
      <w:marLeft w:val="0"/>
      <w:marRight w:val="0"/>
      <w:marTop w:val="0"/>
      <w:marBottom w:val="0"/>
      <w:divBdr>
        <w:top w:val="none" w:sz="0" w:space="0" w:color="auto"/>
        <w:left w:val="none" w:sz="0" w:space="0" w:color="auto"/>
        <w:bottom w:val="none" w:sz="0" w:space="0" w:color="auto"/>
        <w:right w:val="none" w:sz="0" w:space="0" w:color="auto"/>
      </w:divBdr>
    </w:div>
    <w:div w:id="1198814875">
      <w:bodyDiv w:val="1"/>
      <w:marLeft w:val="0"/>
      <w:marRight w:val="0"/>
      <w:marTop w:val="0"/>
      <w:marBottom w:val="0"/>
      <w:divBdr>
        <w:top w:val="none" w:sz="0" w:space="0" w:color="auto"/>
        <w:left w:val="none" w:sz="0" w:space="0" w:color="auto"/>
        <w:bottom w:val="none" w:sz="0" w:space="0" w:color="auto"/>
        <w:right w:val="none" w:sz="0" w:space="0" w:color="auto"/>
      </w:divBdr>
    </w:div>
    <w:div w:id="1219054577">
      <w:bodyDiv w:val="1"/>
      <w:marLeft w:val="0"/>
      <w:marRight w:val="0"/>
      <w:marTop w:val="0"/>
      <w:marBottom w:val="0"/>
      <w:divBdr>
        <w:top w:val="none" w:sz="0" w:space="0" w:color="auto"/>
        <w:left w:val="none" w:sz="0" w:space="0" w:color="auto"/>
        <w:bottom w:val="none" w:sz="0" w:space="0" w:color="auto"/>
        <w:right w:val="none" w:sz="0" w:space="0" w:color="auto"/>
      </w:divBdr>
    </w:div>
    <w:div w:id="1336422279">
      <w:bodyDiv w:val="1"/>
      <w:marLeft w:val="0"/>
      <w:marRight w:val="0"/>
      <w:marTop w:val="0"/>
      <w:marBottom w:val="0"/>
      <w:divBdr>
        <w:top w:val="none" w:sz="0" w:space="0" w:color="auto"/>
        <w:left w:val="none" w:sz="0" w:space="0" w:color="auto"/>
        <w:bottom w:val="none" w:sz="0" w:space="0" w:color="auto"/>
        <w:right w:val="none" w:sz="0" w:space="0" w:color="auto"/>
      </w:divBdr>
    </w:div>
    <w:div w:id="1348870962">
      <w:bodyDiv w:val="1"/>
      <w:marLeft w:val="0"/>
      <w:marRight w:val="0"/>
      <w:marTop w:val="0"/>
      <w:marBottom w:val="0"/>
      <w:divBdr>
        <w:top w:val="none" w:sz="0" w:space="0" w:color="auto"/>
        <w:left w:val="none" w:sz="0" w:space="0" w:color="auto"/>
        <w:bottom w:val="none" w:sz="0" w:space="0" w:color="auto"/>
        <w:right w:val="none" w:sz="0" w:space="0" w:color="auto"/>
      </w:divBdr>
    </w:div>
    <w:div w:id="1367366609">
      <w:bodyDiv w:val="1"/>
      <w:marLeft w:val="0"/>
      <w:marRight w:val="0"/>
      <w:marTop w:val="0"/>
      <w:marBottom w:val="0"/>
      <w:divBdr>
        <w:top w:val="none" w:sz="0" w:space="0" w:color="auto"/>
        <w:left w:val="none" w:sz="0" w:space="0" w:color="auto"/>
        <w:bottom w:val="none" w:sz="0" w:space="0" w:color="auto"/>
        <w:right w:val="none" w:sz="0" w:space="0" w:color="auto"/>
      </w:divBdr>
    </w:div>
    <w:div w:id="1381435597">
      <w:bodyDiv w:val="1"/>
      <w:marLeft w:val="0"/>
      <w:marRight w:val="0"/>
      <w:marTop w:val="0"/>
      <w:marBottom w:val="0"/>
      <w:divBdr>
        <w:top w:val="none" w:sz="0" w:space="0" w:color="auto"/>
        <w:left w:val="none" w:sz="0" w:space="0" w:color="auto"/>
        <w:bottom w:val="none" w:sz="0" w:space="0" w:color="auto"/>
        <w:right w:val="none" w:sz="0" w:space="0" w:color="auto"/>
      </w:divBdr>
    </w:div>
    <w:div w:id="1414082706">
      <w:bodyDiv w:val="1"/>
      <w:marLeft w:val="0"/>
      <w:marRight w:val="0"/>
      <w:marTop w:val="0"/>
      <w:marBottom w:val="0"/>
      <w:divBdr>
        <w:top w:val="none" w:sz="0" w:space="0" w:color="auto"/>
        <w:left w:val="none" w:sz="0" w:space="0" w:color="auto"/>
        <w:bottom w:val="none" w:sz="0" w:space="0" w:color="auto"/>
        <w:right w:val="none" w:sz="0" w:space="0" w:color="auto"/>
      </w:divBdr>
    </w:div>
    <w:div w:id="1416971604">
      <w:bodyDiv w:val="1"/>
      <w:marLeft w:val="0"/>
      <w:marRight w:val="0"/>
      <w:marTop w:val="0"/>
      <w:marBottom w:val="0"/>
      <w:divBdr>
        <w:top w:val="none" w:sz="0" w:space="0" w:color="auto"/>
        <w:left w:val="none" w:sz="0" w:space="0" w:color="auto"/>
        <w:bottom w:val="none" w:sz="0" w:space="0" w:color="auto"/>
        <w:right w:val="none" w:sz="0" w:space="0" w:color="auto"/>
      </w:divBdr>
    </w:div>
    <w:div w:id="1439330656">
      <w:bodyDiv w:val="1"/>
      <w:marLeft w:val="0"/>
      <w:marRight w:val="0"/>
      <w:marTop w:val="0"/>
      <w:marBottom w:val="0"/>
      <w:divBdr>
        <w:top w:val="none" w:sz="0" w:space="0" w:color="auto"/>
        <w:left w:val="none" w:sz="0" w:space="0" w:color="auto"/>
        <w:bottom w:val="none" w:sz="0" w:space="0" w:color="auto"/>
        <w:right w:val="none" w:sz="0" w:space="0" w:color="auto"/>
      </w:divBdr>
    </w:div>
    <w:div w:id="1472402028">
      <w:bodyDiv w:val="1"/>
      <w:marLeft w:val="0"/>
      <w:marRight w:val="0"/>
      <w:marTop w:val="0"/>
      <w:marBottom w:val="0"/>
      <w:divBdr>
        <w:top w:val="none" w:sz="0" w:space="0" w:color="auto"/>
        <w:left w:val="none" w:sz="0" w:space="0" w:color="auto"/>
        <w:bottom w:val="none" w:sz="0" w:space="0" w:color="auto"/>
        <w:right w:val="none" w:sz="0" w:space="0" w:color="auto"/>
      </w:divBdr>
    </w:div>
    <w:div w:id="1500274470">
      <w:bodyDiv w:val="1"/>
      <w:marLeft w:val="0"/>
      <w:marRight w:val="0"/>
      <w:marTop w:val="0"/>
      <w:marBottom w:val="0"/>
      <w:divBdr>
        <w:top w:val="none" w:sz="0" w:space="0" w:color="auto"/>
        <w:left w:val="none" w:sz="0" w:space="0" w:color="auto"/>
        <w:bottom w:val="none" w:sz="0" w:space="0" w:color="auto"/>
        <w:right w:val="none" w:sz="0" w:space="0" w:color="auto"/>
      </w:divBdr>
    </w:div>
    <w:div w:id="1595629476">
      <w:bodyDiv w:val="1"/>
      <w:marLeft w:val="0"/>
      <w:marRight w:val="0"/>
      <w:marTop w:val="0"/>
      <w:marBottom w:val="0"/>
      <w:divBdr>
        <w:top w:val="none" w:sz="0" w:space="0" w:color="auto"/>
        <w:left w:val="none" w:sz="0" w:space="0" w:color="auto"/>
        <w:bottom w:val="none" w:sz="0" w:space="0" w:color="auto"/>
        <w:right w:val="none" w:sz="0" w:space="0" w:color="auto"/>
      </w:divBdr>
    </w:div>
    <w:div w:id="1645619601">
      <w:bodyDiv w:val="1"/>
      <w:marLeft w:val="0"/>
      <w:marRight w:val="0"/>
      <w:marTop w:val="0"/>
      <w:marBottom w:val="0"/>
      <w:divBdr>
        <w:top w:val="none" w:sz="0" w:space="0" w:color="auto"/>
        <w:left w:val="none" w:sz="0" w:space="0" w:color="auto"/>
        <w:bottom w:val="none" w:sz="0" w:space="0" w:color="auto"/>
        <w:right w:val="none" w:sz="0" w:space="0" w:color="auto"/>
      </w:divBdr>
    </w:div>
    <w:div w:id="1717585012">
      <w:bodyDiv w:val="1"/>
      <w:marLeft w:val="0"/>
      <w:marRight w:val="0"/>
      <w:marTop w:val="0"/>
      <w:marBottom w:val="0"/>
      <w:divBdr>
        <w:top w:val="none" w:sz="0" w:space="0" w:color="auto"/>
        <w:left w:val="none" w:sz="0" w:space="0" w:color="auto"/>
        <w:bottom w:val="none" w:sz="0" w:space="0" w:color="auto"/>
        <w:right w:val="none" w:sz="0" w:space="0" w:color="auto"/>
      </w:divBdr>
    </w:div>
    <w:div w:id="1820727459">
      <w:bodyDiv w:val="1"/>
      <w:marLeft w:val="0"/>
      <w:marRight w:val="0"/>
      <w:marTop w:val="0"/>
      <w:marBottom w:val="0"/>
      <w:divBdr>
        <w:top w:val="none" w:sz="0" w:space="0" w:color="auto"/>
        <w:left w:val="none" w:sz="0" w:space="0" w:color="auto"/>
        <w:bottom w:val="none" w:sz="0" w:space="0" w:color="auto"/>
        <w:right w:val="none" w:sz="0" w:space="0" w:color="auto"/>
      </w:divBdr>
    </w:div>
    <w:div w:id="1847330781">
      <w:bodyDiv w:val="1"/>
      <w:marLeft w:val="0"/>
      <w:marRight w:val="0"/>
      <w:marTop w:val="0"/>
      <w:marBottom w:val="0"/>
      <w:divBdr>
        <w:top w:val="none" w:sz="0" w:space="0" w:color="auto"/>
        <w:left w:val="none" w:sz="0" w:space="0" w:color="auto"/>
        <w:bottom w:val="none" w:sz="0" w:space="0" w:color="auto"/>
        <w:right w:val="none" w:sz="0" w:space="0" w:color="auto"/>
      </w:divBdr>
    </w:div>
    <w:div w:id="1919174548">
      <w:bodyDiv w:val="1"/>
      <w:marLeft w:val="0"/>
      <w:marRight w:val="0"/>
      <w:marTop w:val="0"/>
      <w:marBottom w:val="0"/>
      <w:divBdr>
        <w:top w:val="none" w:sz="0" w:space="0" w:color="auto"/>
        <w:left w:val="none" w:sz="0" w:space="0" w:color="auto"/>
        <w:bottom w:val="none" w:sz="0" w:space="0" w:color="auto"/>
        <w:right w:val="none" w:sz="0" w:space="0" w:color="auto"/>
      </w:divBdr>
    </w:div>
    <w:div w:id="1954481002">
      <w:bodyDiv w:val="1"/>
      <w:marLeft w:val="0"/>
      <w:marRight w:val="0"/>
      <w:marTop w:val="0"/>
      <w:marBottom w:val="0"/>
      <w:divBdr>
        <w:top w:val="none" w:sz="0" w:space="0" w:color="auto"/>
        <w:left w:val="none" w:sz="0" w:space="0" w:color="auto"/>
        <w:bottom w:val="none" w:sz="0" w:space="0" w:color="auto"/>
        <w:right w:val="none" w:sz="0" w:space="0" w:color="auto"/>
      </w:divBdr>
    </w:div>
    <w:div w:id="1983995871">
      <w:bodyDiv w:val="1"/>
      <w:marLeft w:val="0"/>
      <w:marRight w:val="0"/>
      <w:marTop w:val="0"/>
      <w:marBottom w:val="0"/>
      <w:divBdr>
        <w:top w:val="none" w:sz="0" w:space="0" w:color="auto"/>
        <w:left w:val="none" w:sz="0" w:space="0" w:color="auto"/>
        <w:bottom w:val="none" w:sz="0" w:space="0" w:color="auto"/>
        <w:right w:val="none" w:sz="0" w:space="0" w:color="auto"/>
      </w:divBdr>
    </w:div>
    <w:div w:id="2010135960">
      <w:bodyDiv w:val="1"/>
      <w:marLeft w:val="0"/>
      <w:marRight w:val="0"/>
      <w:marTop w:val="0"/>
      <w:marBottom w:val="0"/>
      <w:divBdr>
        <w:top w:val="none" w:sz="0" w:space="0" w:color="auto"/>
        <w:left w:val="none" w:sz="0" w:space="0" w:color="auto"/>
        <w:bottom w:val="none" w:sz="0" w:space="0" w:color="auto"/>
        <w:right w:val="none" w:sz="0" w:space="0" w:color="auto"/>
      </w:divBdr>
    </w:div>
    <w:div w:id="2057973292">
      <w:bodyDiv w:val="1"/>
      <w:marLeft w:val="0"/>
      <w:marRight w:val="0"/>
      <w:marTop w:val="0"/>
      <w:marBottom w:val="0"/>
      <w:divBdr>
        <w:top w:val="none" w:sz="0" w:space="0" w:color="auto"/>
        <w:left w:val="none" w:sz="0" w:space="0" w:color="auto"/>
        <w:bottom w:val="none" w:sz="0" w:space="0" w:color="auto"/>
        <w:right w:val="none" w:sz="0" w:space="0" w:color="auto"/>
      </w:divBdr>
    </w:div>
    <w:div w:id="2067146310">
      <w:bodyDiv w:val="1"/>
      <w:marLeft w:val="0"/>
      <w:marRight w:val="0"/>
      <w:marTop w:val="0"/>
      <w:marBottom w:val="0"/>
      <w:divBdr>
        <w:top w:val="none" w:sz="0" w:space="0" w:color="auto"/>
        <w:left w:val="none" w:sz="0" w:space="0" w:color="auto"/>
        <w:bottom w:val="none" w:sz="0" w:space="0" w:color="auto"/>
        <w:right w:val="none" w:sz="0" w:space="0" w:color="auto"/>
      </w:divBdr>
    </w:div>
    <w:div w:id="2078168855">
      <w:bodyDiv w:val="1"/>
      <w:marLeft w:val="0"/>
      <w:marRight w:val="0"/>
      <w:marTop w:val="0"/>
      <w:marBottom w:val="0"/>
      <w:divBdr>
        <w:top w:val="none" w:sz="0" w:space="0" w:color="auto"/>
        <w:left w:val="none" w:sz="0" w:space="0" w:color="auto"/>
        <w:bottom w:val="none" w:sz="0" w:space="0" w:color="auto"/>
        <w:right w:val="none" w:sz="0" w:space="0" w:color="auto"/>
      </w:divBdr>
    </w:div>
    <w:div w:id="2091582428">
      <w:bodyDiv w:val="1"/>
      <w:marLeft w:val="0"/>
      <w:marRight w:val="0"/>
      <w:marTop w:val="0"/>
      <w:marBottom w:val="0"/>
      <w:divBdr>
        <w:top w:val="none" w:sz="0" w:space="0" w:color="auto"/>
        <w:left w:val="none" w:sz="0" w:space="0" w:color="auto"/>
        <w:bottom w:val="none" w:sz="0" w:space="0" w:color="auto"/>
        <w:right w:val="none" w:sz="0" w:space="0" w:color="auto"/>
      </w:divBdr>
    </w:div>
    <w:div w:id="2110739122">
      <w:bodyDiv w:val="1"/>
      <w:marLeft w:val="0"/>
      <w:marRight w:val="0"/>
      <w:marTop w:val="0"/>
      <w:marBottom w:val="0"/>
      <w:divBdr>
        <w:top w:val="none" w:sz="0" w:space="0" w:color="auto"/>
        <w:left w:val="none" w:sz="0" w:space="0" w:color="auto"/>
        <w:bottom w:val="none" w:sz="0" w:space="0" w:color="auto"/>
        <w:right w:val="none" w:sz="0" w:space="0" w:color="auto"/>
      </w:divBdr>
    </w:div>
    <w:div w:id="2114279022">
      <w:bodyDiv w:val="1"/>
      <w:marLeft w:val="0"/>
      <w:marRight w:val="0"/>
      <w:marTop w:val="0"/>
      <w:marBottom w:val="0"/>
      <w:divBdr>
        <w:top w:val="none" w:sz="0" w:space="0" w:color="auto"/>
        <w:left w:val="none" w:sz="0" w:space="0" w:color="auto"/>
        <w:bottom w:val="none" w:sz="0" w:space="0" w:color="auto"/>
        <w:right w:val="none" w:sz="0" w:space="0" w:color="auto"/>
      </w:divBdr>
    </w:div>
    <w:div w:id="2115905957">
      <w:bodyDiv w:val="1"/>
      <w:marLeft w:val="0"/>
      <w:marRight w:val="0"/>
      <w:marTop w:val="0"/>
      <w:marBottom w:val="0"/>
      <w:divBdr>
        <w:top w:val="none" w:sz="0" w:space="0" w:color="auto"/>
        <w:left w:val="none" w:sz="0" w:space="0" w:color="auto"/>
        <w:bottom w:val="none" w:sz="0" w:space="0" w:color="auto"/>
        <w:right w:val="none" w:sz="0" w:space="0" w:color="auto"/>
      </w:divBdr>
    </w:div>
    <w:div w:id="2121948607">
      <w:bodyDiv w:val="1"/>
      <w:marLeft w:val="0"/>
      <w:marRight w:val="0"/>
      <w:marTop w:val="0"/>
      <w:marBottom w:val="0"/>
      <w:divBdr>
        <w:top w:val="none" w:sz="0" w:space="0" w:color="auto"/>
        <w:left w:val="none" w:sz="0" w:space="0" w:color="auto"/>
        <w:bottom w:val="none" w:sz="0" w:space="0" w:color="auto"/>
        <w:right w:val="none" w:sz="0" w:space="0" w:color="auto"/>
      </w:divBdr>
    </w:div>
    <w:div w:id="2133817449">
      <w:bodyDiv w:val="1"/>
      <w:marLeft w:val="0"/>
      <w:marRight w:val="0"/>
      <w:marTop w:val="0"/>
      <w:marBottom w:val="0"/>
      <w:divBdr>
        <w:top w:val="none" w:sz="0" w:space="0" w:color="auto"/>
        <w:left w:val="none" w:sz="0" w:space="0" w:color="auto"/>
        <w:bottom w:val="none" w:sz="0" w:space="0" w:color="auto"/>
        <w:right w:val="none" w:sz="0" w:space="0" w:color="auto"/>
      </w:divBdr>
    </w:div>
    <w:div w:id="214041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962</Words>
  <Characters>7331</Characters>
  <Application>Microsoft Office Word</Application>
  <DocSecurity>0</DocSecurity>
  <Lines>61</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Bełka</dc:creator>
  <cp:keywords/>
  <dc:description/>
  <cp:lastModifiedBy>Agnieszka Sutherland</cp:lastModifiedBy>
  <cp:revision>8</cp:revision>
  <cp:lastPrinted>2026-04-20T21:05:00Z</cp:lastPrinted>
  <dcterms:created xsi:type="dcterms:W3CDTF">2026-09-11T08:17:00Z</dcterms:created>
  <dcterms:modified xsi:type="dcterms:W3CDTF">2026-10-08T08:02:00Z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3425acb8-195e-40a6-b7da-80db3c027c75</vt:lpwstr>
  </property>
</Properties>
</file>