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F2955" w14:textId="6429300F" w:rsidR="00CE5E63" w:rsidRPr="0038534F" w:rsidRDefault="0038534F" w:rsidP="00CE5E63">
      <w:pPr>
        <w:spacing w:line="240" w:lineRule="auto"/>
        <w:jc w:val="right"/>
        <w:rPr>
          <w:rFonts w:ascii="Arial Narrow" w:hAnsi="Arial Narrow"/>
        </w:rPr>
      </w:pPr>
      <w:r w:rsidRPr="0038534F">
        <w:rPr>
          <w:rFonts w:ascii="Arial Narrow" w:hAnsi="Arial Narrow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B2597C1" wp14:editId="64515862">
            <wp:simplePos x="0" y="0"/>
            <wp:positionH relativeFrom="column">
              <wp:posOffset>-314553</wp:posOffset>
            </wp:positionH>
            <wp:positionV relativeFrom="paragraph">
              <wp:posOffset>-541325</wp:posOffset>
            </wp:positionV>
            <wp:extent cx="1025525" cy="1022985"/>
            <wp:effectExtent l="0" t="0" r="3175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zkoła doktorska mał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9B4" w:rsidRPr="0038534F">
        <w:rPr>
          <w:rFonts w:ascii="Arial Narrow" w:hAnsi="Arial Narrow"/>
        </w:rPr>
        <w:t xml:space="preserve"> </w:t>
      </w:r>
      <w:r w:rsidR="00CE5E63" w:rsidRPr="0038534F">
        <w:rPr>
          <w:rFonts w:ascii="Arial Narrow" w:hAnsi="Arial Narrow"/>
        </w:rPr>
        <w:t>Poznań, …………………………….. r.</w:t>
      </w:r>
    </w:p>
    <w:p w14:paraId="626FCF96" w14:textId="7E126FD9" w:rsidR="008A0A4A" w:rsidRPr="0038534F" w:rsidRDefault="008A0A4A" w:rsidP="00CA585E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4D7DB49D" w14:textId="40FC6B9A" w:rsidR="00F87A23" w:rsidRPr="0038534F" w:rsidRDefault="009D1894" w:rsidP="77E40B50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77E40B50">
        <w:rPr>
          <w:rFonts w:ascii="Arial Narrow" w:hAnsi="Arial Narrow"/>
          <w:b/>
          <w:bCs/>
          <w:sz w:val="28"/>
          <w:szCs w:val="28"/>
        </w:rPr>
        <w:t xml:space="preserve">DEKLARACJA </w:t>
      </w:r>
      <w:r w:rsidR="00CA585E" w:rsidRPr="77E40B50">
        <w:rPr>
          <w:rFonts w:ascii="Arial Narrow" w:hAnsi="Arial Narrow"/>
          <w:b/>
          <w:bCs/>
          <w:sz w:val="28"/>
          <w:szCs w:val="28"/>
        </w:rPr>
        <w:t>ZASAD WSPÓ</w:t>
      </w:r>
      <w:r w:rsidR="008A0A4A" w:rsidRPr="77E40B50">
        <w:rPr>
          <w:rFonts w:ascii="Arial Narrow" w:hAnsi="Arial Narrow"/>
          <w:b/>
          <w:bCs/>
          <w:sz w:val="28"/>
          <w:szCs w:val="28"/>
        </w:rPr>
        <w:t>Ł</w:t>
      </w:r>
      <w:r w:rsidR="00CA585E" w:rsidRPr="77E40B50">
        <w:rPr>
          <w:rFonts w:ascii="Arial Narrow" w:hAnsi="Arial Narrow"/>
          <w:b/>
          <w:bCs/>
          <w:sz w:val="28"/>
          <w:szCs w:val="28"/>
        </w:rPr>
        <w:t xml:space="preserve">PRACY </w:t>
      </w:r>
      <w:r w:rsidR="000905E8">
        <w:br/>
      </w:r>
      <w:r w:rsidR="00CA585E" w:rsidRPr="77E40B50">
        <w:rPr>
          <w:rFonts w:ascii="Arial Narrow" w:hAnsi="Arial Narrow"/>
          <w:b/>
          <w:bCs/>
          <w:sz w:val="28"/>
          <w:szCs w:val="28"/>
        </w:rPr>
        <w:t>POMIĘDZY DOKTORANTEM A PROMOTOREM</w:t>
      </w:r>
      <w:r w:rsidR="00BD3B89" w:rsidRPr="77E40B50">
        <w:rPr>
          <w:rFonts w:ascii="Arial Narrow" w:hAnsi="Arial Narrow"/>
          <w:b/>
          <w:bCs/>
          <w:sz w:val="28"/>
          <w:szCs w:val="28"/>
        </w:rPr>
        <w:t>/PROMOTORAMI</w:t>
      </w:r>
      <w:r w:rsidR="00ED3EC1" w:rsidRPr="77E40B50">
        <w:rPr>
          <w:rFonts w:ascii="Arial Narrow" w:hAnsi="Arial Narrow"/>
          <w:b/>
          <w:bCs/>
          <w:sz w:val="28"/>
          <w:szCs w:val="28"/>
        </w:rPr>
        <w:t>*</w:t>
      </w:r>
    </w:p>
    <w:p w14:paraId="22E5FE53" w14:textId="77777777" w:rsidR="00CE5E63" w:rsidRPr="0038534F" w:rsidRDefault="00CE5E63" w:rsidP="00CE5E63">
      <w:pPr>
        <w:pStyle w:val="Tekstpodstawowy"/>
        <w:tabs>
          <w:tab w:val="left" w:pos="567"/>
        </w:tabs>
        <w:spacing w:after="0"/>
        <w:jc w:val="center"/>
        <w:rPr>
          <w:rFonts w:ascii="Arial Narrow" w:hAnsi="Arial Narrow" w:cstheme="minorHAnsi"/>
          <w:b/>
          <w:sz w:val="10"/>
          <w:szCs w:val="10"/>
        </w:rPr>
      </w:pPr>
    </w:p>
    <w:p w14:paraId="6C5A697A" w14:textId="3BCF0AD3" w:rsidR="00CE5E63" w:rsidRPr="0038534F" w:rsidRDefault="00CE5E63" w:rsidP="00CE5E63">
      <w:pPr>
        <w:pStyle w:val="Tekstpodstawowy"/>
        <w:tabs>
          <w:tab w:val="left" w:pos="567"/>
        </w:tabs>
        <w:spacing w:after="0"/>
        <w:rPr>
          <w:rFonts w:ascii="Arial Narrow" w:hAnsi="Arial Narrow" w:cstheme="minorHAnsi"/>
          <w:b/>
          <w:sz w:val="22"/>
          <w:szCs w:val="22"/>
        </w:rPr>
      </w:pPr>
    </w:p>
    <w:tbl>
      <w:tblPr>
        <w:tblStyle w:val="Tabela-Siatka"/>
        <w:tblW w:w="8810" w:type="dxa"/>
        <w:jc w:val="center"/>
        <w:tblLook w:val="04A0" w:firstRow="1" w:lastRow="0" w:firstColumn="1" w:lastColumn="0" w:noHBand="0" w:noVBand="1"/>
      </w:tblPr>
      <w:tblGrid>
        <w:gridCol w:w="3969"/>
        <w:gridCol w:w="4841"/>
      </w:tblGrid>
      <w:tr w:rsidR="00CE5E63" w:rsidRPr="0038534F" w14:paraId="2B917357" w14:textId="77777777" w:rsidTr="00557331">
        <w:trPr>
          <w:trHeight w:val="220"/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576B" w14:textId="34E179E3" w:rsidR="00CE5E63" w:rsidRPr="0038534F" w:rsidRDefault="00CE5E63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38534F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Imię i nazwisko</w:t>
            </w:r>
          </w:p>
        </w:tc>
        <w:tc>
          <w:tcPr>
            <w:tcW w:w="4841" w:type="dxa"/>
            <w:tcBorders>
              <w:top w:val="nil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6818C14C" w14:textId="2B65B0B0" w:rsidR="00CE5E63" w:rsidRPr="0038534F" w:rsidRDefault="00CE5E63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  <w:p w14:paraId="405F8581" w14:textId="6ACA25CB" w:rsidR="008A0A4A" w:rsidRPr="0038534F" w:rsidRDefault="008A0A4A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CE5E63" w:rsidRPr="0038534F" w14:paraId="6CF5A8A8" w14:textId="77777777" w:rsidTr="00557331">
        <w:trPr>
          <w:trHeight w:val="220"/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A368" w14:textId="1CDEBE4A" w:rsidR="00CE5E63" w:rsidRPr="0038534F" w:rsidRDefault="00CE5E63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38534F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4841" w:type="dxa"/>
            <w:tcBorders>
              <w:top w:val="nil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114D8CC2" w14:textId="77777777" w:rsidR="00CE5E63" w:rsidRPr="0038534F" w:rsidRDefault="00CE5E63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  <w:p w14:paraId="2E43753E" w14:textId="18BC77D3" w:rsidR="008A0A4A" w:rsidRPr="0038534F" w:rsidRDefault="008A0A4A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CE5E63" w:rsidRPr="0038534F" w14:paraId="18F4A715" w14:textId="77777777" w:rsidTr="00557331">
        <w:trPr>
          <w:trHeight w:val="220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2CC5" w14:textId="0E357331" w:rsidR="00CE5E63" w:rsidRPr="0038534F" w:rsidRDefault="00CE5E63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38534F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Rok </w:t>
            </w:r>
            <w:r w:rsidR="005B3DE2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akademicki </w:t>
            </w:r>
            <w:r w:rsidR="00557331" w:rsidRPr="0038534F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p</w:t>
            </w:r>
            <w:r w:rsidRPr="0038534F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rzyjęcia do Szkoły Doktorskiej</w:t>
            </w:r>
            <w:r w:rsidR="008A0A4A" w:rsidRPr="0038534F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 PP</w:t>
            </w:r>
          </w:p>
        </w:tc>
        <w:tc>
          <w:tcPr>
            <w:tcW w:w="48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7628A754" w14:textId="53A73AB3" w:rsidR="00CE5E63" w:rsidRPr="0038534F" w:rsidRDefault="00CE5E63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  <w:p w14:paraId="63463F3B" w14:textId="671D9D4E" w:rsidR="008A0A4A" w:rsidRPr="0038534F" w:rsidRDefault="008A0A4A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CE5E63" w:rsidRPr="0038534F" w14:paraId="204F73DD" w14:textId="77777777" w:rsidTr="00557331">
        <w:trPr>
          <w:trHeight w:val="220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92A3" w14:textId="2CD5F9D4" w:rsidR="00CE5E63" w:rsidRPr="0038534F" w:rsidRDefault="00557331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38534F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Wydział</w:t>
            </w:r>
          </w:p>
        </w:tc>
        <w:tc>
          <w:tcPr>
            <w:tcW w:w="48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1FE898DF" w14:textId="77777777" w:rsidR="00CE5E63" w:rsidRPr="0038534F" w:rsidRDefault="00CE5E63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  <w:p w14:paraId="1C987865" w14:textId="18F82655" w:rsidR="008A0A4A" w:rsidRPr="0038534F" w:rsidRDefault="008A0A4A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CE5E63" w:rsidRPr="0038534F" w14:paraId="51E4C9D9" w14:textId="77777777" w:rsidTr="00557331">
        <w:trPr>
          <w:trHeight w:val="220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AF77" w14:textId="6462A780" w:rsidR="00CE5E63" w:rsidRPr="00FB2A90" w:rsidRDefault="00557331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Dyscyplina</w:t>
            </w:r>
            <w:r w:rsidR="0077007A"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 naukowa</w:t>
            </w:r>
          </w:p>
        </w:tc>
        <w:tc>
          <w:tcPr>
            <w:tcW w:w="48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04144997" w14:textId="77777777" w:rsidR="00CE5E63" w:rsidRPr="0038534F" w:rsidRDefault="00CE5E63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  <w:p w14:paraId="1E843B54" w14:textId="76217CFE" w:rsidR="008A0A4A" w:rsidRPr="0038534F" w:rsidRDefault="008A0A4A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2F7DB7" w:rsidRPr="0038534F" w14:paraId="449AD217" w14:textId="77777777" w:rsidTr="003A6801">
        <w:trPr>
          <w:trHeight w:val="220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9186FA" w14:textId="38219FE1" w:rsidR="002F7DB7" w:rsidRPr="00FB2A90" w:rsidRDefault="002F7DB7" w:rsidP="00711424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Promotor</w:t>
            </w:r>
            <w:r w:rsidR="005D4F41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 (1)</w:t>
            </w: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 </w:t>
            </w:r>
          </w:p>
          <w:p w14:paraId="666263B3" w14:textId="426E8282" w:rsidR="002F7DB7" w:rsidRPr="00FB2A90" w:rsidRDefault="002F7DB7" w:rsidP="00711424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(stopień/tytuł, imię, nazwisko)             </w:t>
            </w:r>
          </w:p>
        </w:tc>
        <w:tc>
          <w:tcPr>
            <w:tcW w:w="4841" w:type="dxa"/>
            <w:vMerge w:val="restart"/>
            <w:tcBorders>
              <w:top w:val="dashSmallGap" w:sz="4" w:space="0" w:color="auto"/>
              <w:left w:val="single" w:sz="4" w:space="0" w:color="auto"/>
              <w:right w:val="nil"/>
            </w:tcBorders>
            <w:vAlign w:val="center"/>
          </w:tcPr>
          <w:p w14:paraId="5B2DB88F" w14:textId="77777777" w:rsidR="002F7DB7" w:rsidRPr="0038534F" w:rsidRDefault="002F7DB7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  <w:p w14:paraId="6797C62E" w14:textId="63AA639C" w:rsidR="002F7DB7" w:rsidRPr="0038534F" w:rsidRDefault="002F7DB7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2F7DB7" w:rsidRPr="0038534F" w14:paraId="4C90B7F1" w14:textId="77777777" w:rsidTr="003A6801">
        <w:trPr>
          <w:trHeight w:val="220"/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8E1B" w14:textId="7CD5F3C2" w:rsidR="002F7DB7" w:rsidRPr="00FB2A90" w:rsidRDefault="002F7DB7" w:rsidP="00557331">
            <w:pPr>
              <w:pStyle w:val="Tekstpodstawowy"/>
              <w:tabs>
                <w:tab w:val="left" w:pos="567"/>
              </w:tabs>
              <w:spacing w:after="0"/>
              <w:ind w:left="72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Jednostka PP</w:t>
            </w:r>
            <w:r w:rsidR="00BB4EC5"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 (instytut/zakład)</w:t>
            </w:r>
          </w:p>
        </w:tc>
        <w:tc>
          <w:tcPr>
            <w:tcW w:w="4841" w:type="dxa"/>
            <w:vMerge/>
            <w:tcBorders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2AA5BCE" w14:textId="77777777" w:rsidR="002F7DB7" w:rsidRPr="0038534F" w:rsidRDefault="002F7DB7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2F7DB7" w:rsidRPr="0038534F" w14:paraId="6B9170B2" w14:textId="77777777" w:rsidTr="00FE1900">
        <w:trPr>
          <w:trHeight w:val="220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F16A48" w14:textId="14EF200C" w:rsidR="002F7DB7" w:rsidRPr="00FB2A90" w:rsidRDefault="002F7DB7" w:rsidP="00711424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Promotor</w:t>
            </w:r>
            <w:r w:rsidR="005D4F41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 (2)</w:t>
            </w: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*/Promotor pomocniczy* </w:t>
            </w:r>
          </w:p>
          <w:p w14:paraId="3FAEA7F7" w14:textId="65E1AE87" w:rsidR="002F7DB7" w:rsidRPr="00FB2A90" w:rsidRDefault="002F7DB7" w:rsidP="00711424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(stopień/tytuł, imię, nazwisko)             </w:t>
            </w:r>
          </w:p>
        </w:tc>
        <w:tc>
          <w:tcPr>
            <w:tcW w:w="4841" w:type="dxa"/>
            <w:vMerge w:val="restart"/>
            <w:tcBorders>
              <w:top w:val="dashSmallGap" w:sz="4" w:space="0" w:color="auto"/>
              <w:left w:val="single" w:sz="4" w:space="0" w:color="auto"/>
              <w:right w:val="nil"/>
            </w:tcBorders>
            <w:vAlign w:val="center"/>
          </w:tcPr>
          <w:p w14:paraId="2A6E7BD5" w14:textId="4ECBA3D6" w:rsidR="002F7DB7" w:rsidRPr="0038534F" w:rsidRDefault="002F7DB7" w:rsidP="00711424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2F7DB7" w:rsidRPr="0038534F" w14:paraId="61F86708" w14:textId="77777777" w:rsidTr="00FE1900">
        <w:trPr>
          <w:trHeight w:val="220"/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4018" w14:textId="4095F099" w:rsidR="002F7DB7" w:rsidRPr="00FB2A90" w:rsidRDefault="002F7DB7" w:rsidP="00F416A4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Jednostka</w:t>
            </w:r>
            <w:r w:rsidR="0077007A"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 (instytut/zakład)</w:t>
            </w:r>
            <w:r w:rsidRPr="00FB2A90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841" w:type="dxa"/>
            <w:vMerge/>
            <w:tcBorders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CB0B40F" w14:textId="77777777" w:rsidR="002F7DB7" w:rsidRPr="0038534F" w:rsidRDefault="002F7DB7" w:rsidP="00557331">
            <w:pPr>
              <w:pStyle w:val="Tekstpodstawowy"/>
              <w:tabs>
                <w:tab w:val="left" w:pos="567"/>
              </w:tabs>
              <w:spacing w:after="0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</w:p>
        </w:tc>
      </w:tr>
      <w:tr w:rsidR="00CE5E63" w:rsidRPr="0038534F" w14:paraId="0012AB4E" w14:textId="77777777" w:rsidTr="00557331">
        <w:trPr>
          <w:trHeight w:val="440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97F8" w14:textId="43CB4A4C" w:rsidR="00CE5E63" w:rsidRPr="0038534F" w:rsidRDefault="00BB4EC5">
            <w:pPr>
              <w:pStyle w:val="Tekstpodstawowy"/>
              <w:tabs>
                <w:tab w:val="left" w:pos="567"/>
              </w:tabs>
              <w:spacing w:after="0"/>
              <w:jc w:val="right"/>
              <w:rPr>
                <w:rFonts w:ascii="Arial Narrow" w:hAnsi="Arial Narrow" w:cstheme="minorHAnsi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Planowany t</w:t>
            </w:r>
            <w:r w:rsidR="00CE5E63" w:rsidRPr="0038534F">
              <w:rPr>
                <w:rFonts w:ascii="Arial Narrow" w:hAnsi="Arial Narrow" w:cstheme="minorHAnsi"/>
                <w:sz w:val="22"/>
                <w:szCs w:val="22"/>
                <w:lang w:eastAsia="en-US"/>
              </w:rPr>
              <w:t>emat rozprawy doktorskiej</w:t>
            </w:r>
          </w:p>
        </w:tc>
        <w:tc>
          <w:tcPr>
            <w:tcW w:w="48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2F3B473" w14:textId="77777777" w:rsidR="00CE5E63" w:rsidRPr="0038534F" w:rsidRDefault="00CE5E63">
            <w:pPr>
              <w:textAlignment w:val="baseline"/>
              <w:rPr>
                <w:rFonts w:ascii="Arial Narrow" w:eastAsia="Times New Roman" w:hAnsi="Arial Narrow" w:cstheme="minorHAnsi"/>
                <w:bCs/>
                <w:color w:val="000000"/>
                <w:sz w:val="24"/>
                <w:szCs w:val="24"/>
                <w:bdr w:val="none" w:sz="0" w:space="0" w:color="auto" w:frame="1"/>
                <w:lang w:eastAsia="pl-PL"/>
              </w:rPr>
            </w:pPr>
          </w:p>
          <w:p w14:paraId="4A5E71D3" w14:textId="77777777" w:rsidR="00CE5E63" w:rsidRPr="0038534F" w:rsidRDefault="00CE5E63">
            <w:pPr>
              <w:textAlignment w:val="baseline"/>
              <w:rPr>
                <w:rFonts w:ascii="Arial Narrow" w:eastAsia="Times New Roman" w:hAnsi="Arial Narrow" w:cstheme="minorHAnsi"/>
                <w:bCs/>
                <w:color w:val="000000"/>
                <w:sz w:val="24"/>
                <w:szCs w:val="24"/>
                <w:bdr w:val="none" w:sz="0" w:space="0" w:color="auto" w:frame="1"/>
                <w:lang w:eastAsia="pl-PL"/>
              </w:rPr>
            </w:pPr>
          </w:p>
          <w:p w14:paraId="24418186" w14:textId="77777777" w:rsidR="00CE5E63" w:rsidRPr="0038534F" w:rsidRDefault="00CE5E63">
            <w:pPr>
              <w:textAlignment w:val="baseline"/>
              <w:rPr>
                <w:rFonts w:ascii="Arial Narrow" w:eastAsia="Times New Roman" w:hAnsi="Arial Narrow" w:cstheme="minorHAnsi"/>
                <w:bCs/>
                <w:color w:val="000000"/>
                <w:sz w:val="24"/>
                <w:szCs w:val="24"/>
                <w:bdr w:val="none" w:sz="0" w:space="0" w:color="auto" w:frame="1"/>
                <w:lang w:eastAsia="pl-PL"/>
              </w:rPr>
            </w:pPr>
          </w:p>
        </w:tc>
      </w:tr>
    </w:tbl>
    <w:p w14:paraId="087C2C3B" w14:textId="110DA7B9" w:rsidR="00E77972" w:rsidRPr="0038534F" w:rsidRDefault="00E77972" w:rsidP="77E40B50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CC90088" w14:textId="06575CF0" w:rsidR="008A0A4A" w:rsidRPr="0038534F" w:rsidRDefault="008A0A4A" w:rsidP="77E40B50">
      <w:pPr>
        <w:ind w:firstLine="708"/>
        <w:jc w:val="both"/>
        <w:rPr>
          <w:rFonts w:ascii="Arial Narrow" w:hAnsi="Arial Narrow"/>
        </w:rPr>
      </w:pPr>
      <w:r w:rsidRPr="77E40B50">
        <w:rPr>
          <w:rFonts w:ascii="Arial Narrow" w:hAnsi="Arial Narrow"/>
        </w:rPr>
        <w:t>Niniejszy dokument ma na celu wskazanie istotnych elementów zasad współpracy</w:t>
      </w:r>
      <w:r w:rsidR="005F02C9" w:rsidRPr="77E40B50">
        <w:rPr>
          <w:rFonts w:ascii="Arial Narrow" w:hAnsi="Arial Narrow"/>
        </w:rPr>
        <w:t>,</w:t>
      </w:r>
      <w:r w:rsidRPr="77E40B50">
        <w:rPr>
          <w:rFonts w:ascii="Arial Narrow" w:hAnsi="Arial Narrow"/>
        </w:rPr>
        <w:t xml:space="preserve"> </w:t>
      </w:r>
      <w:r w:rsidR="009C3037" w:rsidRPr="77E40B50">
        <w:rPr>
          <w:rFonts w:ascii="Arial Narrow" w:hAnsi="Arial Narrow"/>
        </w:rPr>
        <w:t xml:space="preserve">jaka powinna mieć miejsce </w:t>
      </w:r>
      <w:r w:rsidRPr="77E40B50">
        <w:rPr>
          <w:rFonts w:ascii="Arial Narrow" w:hAnsi="Arial Narrow"/>
        </w:rPr>
        <w:t>pomiędzy Promotorem</w:t>
      </w:r>
      <w:r w:rsidR="002C5A41">
        <w:rPr>
          <w:rFonts w:ascii="Arial Narrow" w:hAnsi="Arial Narrow"/>
        </w:rPr>
        <w:t>/</w:t>
      </w:r>
      <w:r w:rsidRPr="77E40B50">
        <w:rPr>
          <w:rFonts w:ascii="Arial Narrow" w:hAnsi="Arial Narrow"/>
        </w:rPr>
        <w:t xml:space="preserve">Promotorami a Doktorantem. Określenie ważnych dla obu Stron kwestii </w:t>
      </w:r>
      <w:r w:rsidR="004611C8" w:rsidRPr="77E40B50">
        <w:rPr>
          <w:rFonts w:ascii="Arial Narrow" w:hAnsi="Arial Narrow"/>
        </w:rPr>
        <w:t>dotyczących</w:t>
      </w:r>
      <w:r w:rsidRPr="77E40B50">
        <w:rPr>
          <w:rFonts w:ascii="Arial Narrow" w:hAnsi="Arial Narrow"/>
        </w:rPr>
        <w:t xml:space="preserve"> współpracy ma </w:t>
      </w:r>
      <w:r w:rsidR="009C3037" w:rsidRPr="77E40B50">
        <w:rPr>
          <w:rFonts w:ascii="Arial Narrow" w:hAnsi="Arial Narrow"/>
        </w:rPr>
        <w:t xml:space="preserve">uczynić ją bardziej efektywną i skuteczniejszą a w rezultacie doprowadzić </w:t>
      </w:r>
      <w:r w:rsidR="00E77972" w:rsidRPr="77E40B50">
        <w:rPr>
          <w:rFonts w:ascii="Arial Narrow" w:hAnsi="Arial Narrow"/>
        </w:rPr>
        <w:t>D</w:t>
      </w:r>
      <w:r w:rsidR="009C3037" w:rsidRPr="77E40B50">
        <w:rPr>
          <w:rFonts w:ascii="Arial Narrow" w:hAnsi="Arial Narrow"/>
        </w:rPr>
        <w:t>oktoranta</w:t>
      </w:r>
      <w:r w:rsidR="00E77972" w:rsidRPr="77E40B50">
        <w:rPr>
          <w:rFonts w:ascii="Arial Narrow" w:hAnsi="Arial Narrow"/>
        </w:rPr>
        <w:t xml:space="preserve"> </w:t>
      </w:r>
      <w:r w:rsidR="009C3037" w:rsidRPr="77E40B50">
        <w:rPr>
          <w:rFonts w:ascii="Arial Narrow" w:hAnsi="Arial Narrow"/>
        </w:rPr>
        <w:t>i </w:t>
      </w:r>
      <w:r w:rsidR="00E77972" w:rsidRPr="77E40B50">
        <w:rPr>
          <w:rFonts w:ascii="Arial Narrow" w:hAnsi="Arial Narrow"/>
        </w:rPr>
        <w:t>P</w:t>
      </w:r>
      <w:r w:rsidR="009C3037" w:rsidRPr="77E40B50">
        <w:rPr>
          <w:rFonts w:ascii="Arial Narrow" w:hAnsi="Arial Narrow"/>
        </w:rPr>
        <w:t>romotora</w:t>
      </w:r>
      <w:r w:rsidR="002C5A41">
        <w:rPr>
          <w:rFonts w:ascii="Arial Narrow" w:hAnsi="Arial Narrow"/>
        </w:rPr>
        <w:t>/</w:t>
      </w:r>
      <w:r w:rsidR="00E77972" w:rsidRPr="77E40B50">
        <w:rPr>
          <w:rFonts w:ascii="Arial Narrow" w:hAnsi="Arial Narrow"/>
        </w:rPr>
        <w:t>Promotorów</w:t>
      </w:r>
      <w:r w:rsidR="009C3037" w:rsidRPr="77E40B50">
        <w:rPr>
          <w:rFonts w:ascii="Arial Narrow" w:hAnsi="Arial Narrow"/>
        </w:rPr>
        <w:t xml:space="preserve"> do wspólnego celu, jakim jest złożenie rozprawy doktorskiej i jej obrona.</w:t>
      </w:r>
    </w:p>
    <w:p w14:paraId="43C53589" w14:textId="71DF4B43" w:rsidR="009C3037" w:rsidRPr="0038534F" w:rsidRDefault="40A30B48" w:rsidP="77E40B50">
      <w:pPr>
        <w:ind w:firstLine="708"/>
        <w:jc w:val="both"/>
        <w:rPr>
          <w:rFonts w:ascii="Arial Narrow" w:eastAsia="Arial Narrow" w:hAnsi="Arial Narrow" w:cs="Arial Narrow"/>
        </w:rPr>
      </w:pPr>
      <w:r w:rsidRPr="77E40B50">
        <w:rPr>
          <w:rFonts w:ascii="Arial Narrow" w:eastAsia="Arial Narrow" w:hAnsi="Arial Narrow" w:cs="Arial Narrow"/>
        </w:rPr>
        <w:t>Ustalenia przyjmowane są na podstawie Regulaminu Szkoły Doktorskiej Politechniki Poznańskiej, Programu kształcenia oraz obowiązujących przepisów. Uwzględniają one prawa i obowiązki Doktoranta oraz obowiązki Promotora</w:t>
      </w:r>
      <w:r w:rsidR="002C5A41">
        <w:rPr>
          <w:rFonts w:ascii="Arial Narrow" w:eastAsia="Arial Narrow" w:hAnsi="Arial Narrow" w:cs="Arial Narrow"/>
        </w:rPr>
        <w:t>/</w:t>
      </w:r>
      <w:r w:rsidRPr="77E40B50">
        <w:rPr>
          <w:rFonts w:ascii="Arial Narrow" w:eastAsia="Arial Narrow" w:hAnsi="Arial Narrow" w:cs="Arial Narrow"/>
        </w:rPr>
        <w:t>Promotorów.</w:t>
      </w:r>
    </w:p>
    <w:p w14:paraId="0B6A66EF" w14:textId="7A3F90D9" w:rsidR="008A0A4A" w:rsidRPr="0038534F" w:rsidRDefault="008A0A4A" w:rsidP="00E77972">
      <w:pPr>
        <w:ind w:firstLine="708"/>
        <w:jc w:val="both"/>
        <w:rPr>
          <w:rFonts w:ascii="Arial Narrow" w:hAnsi="Arial Narrow" w:cstheme="minorHAnsi"/>
        </w:rPr>
      </w:pPr>
      <w:r w:rsidRPr="0038534F">
        <w:rPr>
          <w:rFonts w:ascii="Arial Narrow" w:hAnsi="Arial Narrow" w:cstheme="minorHAnsi"/>
        </w:rPr>
        <w:t xml:space="preserve">Należy pamiętać, że dobra współpraca wymaga stałej i otwartej komunikacji, aby na bieżąco dzielić się informacjami o ewentualnych problemach czy nieścisłościach oraz trudnościach. </w:t>
      </w:r>
      <w:r w:rsidR="009C3037" w:rsidRPr="0038534F">
        <w:rPr>
          <w:rFonts w:ascii="Arial Narrow" w:hAnsi="Arial Narrow" w:cstheme="minorHAnsi"/>
        </w:rPr>
        <w:t>W</w:t>
      </w:r>
      <w:r w:rsidR="00BD3B89" w:rsidRPr="0038534F">
        <w:rPr>
          <w:rFonts w:ascii="Arial Narrow" w:hAnsi="Arial Narrow" w:cstheme="minorHAnsi"/>
        </w:rPr>
        <w:t> </w:t>
      </w:r>
      <w:r w:rsidR="00E77972" w:rsidRPr="0038534F">
        <w:rPr>
          <w:rFonts w:ascii="Arial Narrow" w:hAnsi="Arial Narrow" w:cstheme="minorHAnsi"/>
        </w:rPr>
        <w:t>zależności od zaistniałych okoliczności zasady te można renegocjować wielokrotnie</w:t>
      </w:r>
      <w:r w:rsidR="00C539CD" w:rsidRPr="0038534F">
        <w:rPr>
          <w:rFonts w:ascii="Arial Narrow" w:hAnsi="Arial Narrow" w:cstheme="minorHAnsi"/>
        </w:rPr>
        <w:t>, z poszanowaniem praw każdej ze Stron</w:t>
      </w:r>
      <w:r w:rsidR="00E77972" w:rsidRPr="0038534F">
        <w:rPr>
          <w:rFonts w:ascii="Arial Narrow" w:hAnsi="Arial Narrow" w:cstheme="minorHAnsi"/>
        </w:rPr>
        <w:t>.</w:t>
      </w:r>
    </w:p>
    <w:p w14:paraId="219E3AF1" w14:textId="687A7171" w:rsidR="00BF1910" w:rsidRPr="0038534F" w:rsidRDefault="13701005" w:rsidP="77E40B50">
      <w:pP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Doktorant oraz Promotor</w:t>
      </w:r>
      <w:r w:rsidR="002C5A41">
        <w:rPr>
          <w:rFonts w:ascii="Arial Narrow" w:eastAsia="Arial Narrow" w:hAnsi="Arial Narrow" w:cs="Arial Narrow"/>
          <w:b/>
          <w:bCs/>
        </w:rPr>
        <w:t>/</w:t>
      </w:r>
      <w:r w:rsidRPr="77E40B50">
        <w:rPr>
          <w:rFonts w:ascii="Arial Narrow" w:eastAsia="Arial Narrow" w:hAnsi="Arial Narrow" w:cs="Arial Narrow"/>
          <w:b/>
          <w:bCs/>
        </w:rPr>
        <w:t>Promotorzy omówili i uzgodnili następujące kwestie:</w:t>
      </w:r>
    </w:p>
    <w:p w14:paraId="6FC464D5" w14:textId="6D385F0E" w:rsidR="00BF1910" w:rsidRPr="0038534F" w:rsidRDefault="74A560F1" w:rsidP="77E40B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eastAsia="Arial Narrow" w:hAnsi="Arial Narrow" w:cs="Arial Narrow"/>
        </w:rPr>
      </w:pPr>
      <w:r w:rsidRPr="77E40B50">
        <w:rPr>
          <w:rFonts w:ascii="Arial Narrow" w:eastAsia="Arial Narrow" w:hAnsi="Arial Narrow" w:cs="Arial Narrow"/>
          <w:b/>
          <w:bCs/>
        </w:rPr>
        <w:t>Organizacja konsultacji naukowych</w:t>
      </w:r>
    </w:p>
    <w:p w14:paraId="7BBBB365" w14:textId="37E33FEF" w:rsidR="00BF1910" w:rsidRPr="0038534F" w:rsidRDefault="74A560F1" w:rsidP="77E40B50">
      <w:pPr>
        <w:pStyle w:val="Akapitzlist"/>
        <w:spacing w:after="0" w:line="276" w:lineRule="auto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Ustalono preferowaną częstotliwość, formę i miejsce konsultacji dotyczących realizacji </w:t>
      </w:r>
      <w:r w:rsidR="00BB4EC5">
        <w:rPr>
          <w:rFonts w:ascii="Arial Narrow" w:eastAsia="Arial Narrow" w:hAnsi="Arial Narrow" w:cs="Arial Narrow"/>
          <w:i/>
          <w:iCs/>
          <w:color w:val="7F7F7F" w:themeColor="text1" w:themeTint="80"/>
        </w:rPr>
        <w:t>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ndywidualnego </w:t>
      </w:r>
      <w:r w:rsidR="00BB4EC5">
        <w:rPr>
          <w:rFonts w:ascii="Arial Narrow" w:eastAsia="Arial Narrow" w:hAnsi="Arial Narrow" w:cs="Arial Narrow"/>
          <w:i/>
          <w:iCs/>
          <w:color w:val="7F7F7F" w:themeColor="text1" w:themeTint="80"/>
        </w:rPr>
        <w:t>P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lanu </w:t>
      </w:r>
      <w:r w:rsidR="00BB4EC5">
        <w:rPr>
          <w:rFonts w:ascii="Arial Narrow" w:eastAsia="Arial Narrow" w:hAnsi="Arial Narrow" w:cs="Arial Narrow"/>
          <w:i/>
          <w:iCs/>
          <w:color w:val="7F7F7F" w:themeColor="text1" w:themeTint="80"/>
        </w:rPr>
        <w:t>B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adawczego, rozwoju naukowego Doktoranta oraz przygotowania rozprawy doktorskiej. Określono również sposób ustalania terminów spotkań oraz zasady ich odwoływania lub przekładania</w:t>
      </w:r>
      <w:r w:rsidR="7F4BDED9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.</w:t>
      </w:r>
    </w:p>
    <w:p w14:paraId="4383E5A1" w14:textId="4F1CBAB6" w:rsidR="00BF1910" w:rsidRPr="0038534F" w:rsidRDefault="74A560F1" w:rsidP="77E40B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Bieżąca komunikacja pomiędzy Stronami</w:t>
      </w:r>
    </w:p>
    <w:p w14:paraId="795EE2B0" w14:textId="3C4CC297" w:rsidR="00BF1910" w:rsidRPr="0038534F" w:rsidRDefault="5747B17C" w:rsidP="77E40B50">
      <w:pPr>
        <w:spacing w:after="0" w:line="276" w:lineRule="auto"/>
        <w:ind w:left="72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Ustalono </w:t>
      </w:r>
      <w:r w:rsidR="00BB4EC5">
        <w:rPr>
          <w:rFonts w:ascii="Arial Narrow" w:eastAsia="Arial Narrow" w:hAnsi="Arial Narrow" w:cs="Arial Narrow"/>
          <w:i/>
          <w:iCs/>
          <w:color w:val="7F7F7F" w:themeColor="text1" w:themeTint="80"/>
        </w:rPr>
        <w:t>p</w:t>
      </w:r>
      <w:r w:rsidR="6FC5EF9D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referowane kanały kontaktu, sposób przekazywania materiałów oraz zasady informowania o</w:t>
      </w:r>
      <w:r w:rsidR="00157CD6">
        <w:rPr>
          <w:rFonts w:ascii="Arial Narrow" w:eastAsia="Arial Narrow" w:hAnsi="Arial Narrow" w:cs="Arial Narrow"/>
          <w:i/>
          <w:iCs/>
          <w:color w:val="7F7F7F" w:themeColor="text1" w:themeTint="80"/>
        </w:rPr>
        <w:t> </w:t>
      </w:r>
      <w:r w:rsidR="6FC5EF9D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sprawach wymagających pilnego omówienia.</w:t>
      </w:r>
    </w:p>
    <w:p w14:paraId="3F7DD411" w14:textId="7945B21F" w:rsidR="00BF1910" w:rsidRPr="0038534F" w:rsidRDefault="74A560F1" w:rsidP="77E40B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eastAsia="Arial Narrow" w:hAnsi="Arial Narrow" w:cs="Arial Narrow"/>
        </w:rPr>
      </w:pPr>
      <w:r w:rsidRPr="77E40B50">
        <w:rPr>
          <w:rFonts w:ascii="Arial Narrow" w:eastAsia="Arial Narrow" w:hAnsi="Arial Narrow" w:cs="Arial Narrow"/>
          <w:b/>
          <w:bCs/>
        </w:rPr>
        <w:t xml:space="preserve">Realizacja </w:t>
      </w:r>
      <w:r w:rsidR="00BB4EC5">
        <w:rPr>
          <w:rFonts w:ascii="Arial Narrow" w:eastAsia="Arial Narrow" w:hAnsi="Arial Narrow" w:cs="Arial Narrow"/>
          <w:b/>
          <w:bCs/>
        </w:rPr>
        <w:t>I</w:t>
      </w:r>
      <w:r w:rsidRPr="77E40B50">
        <w:rPr>
          <w:rFonts w:ascii="Arial Narrow" w:eastAsia="Arial Narrow" w:hAnsi="Arial Narrow" w:cs="Arial Narrow"/>
          <w:b/>
          <w:bCs/>
        </w:rPr>
        <w:t xml:space="preserve">ndywidualnego </w:t>
      </w:r>
      <w:r w:rsidR="00BB4EC5">
        <w:rPr>
          <w:rFonts w:ascii="Arial Narrow" w:eastAsia="Arial Narrow" w:hAnsi="Arial Narrow" w:cs="Arial Narrow"/>
          <w:b/>
          <w:bCs/>
        </w:rPr>
        <w:t>P</w:t>
      </w:r>
      <w:r w:rsidRPr="77E40B50">
        <w:rPr>
          <w:rFonts w:ascii="Arial Narrow" w:eastAsia="Arial Narrow" w:hAnsi="Arial Narrow" w:cs="Arial Narrow"/>
          <w:b/>
          <w:bCs/>
        </w:rPr>
        <w:t xml:space="preserve">lanu </w:t>
      </w:r>
      <w:r w:rsidR="00BB4EC5">
        <w:rPr>
          <w:rFonts w:ascii="Arial Narrow" w:eastAsia="Arial Narrow" w:hAnsi="Arial Narrow" w:cs="Arial Narrow"/>
          <w:b/>
          <w:bCs/>
        </w:rPr>
        <w:t>B</w:t>
      </w:r>
      <w:r w:rsidRPr="77E40B50">
        <w:rPr>
          <w:rFonts w:ascii="Arial Narrow" w:eastAsia="Arial Narrow" w:hAnsi="Arial Narrow" w:cs="Arial Narrow"/>
          <w:b/>
          <w:bCs/>
        </w:rPr>
        <w:t>adawczeg</w:t>
      </w:r>
      <w:r w:rsidR="279C9221" w:rsidRPr="77E40B50">
        <w:rPr>
          <w:rFonts w:ascii="Arial Narrow" w:eastAsia="Arial Narrow" w:hAnsi="Arial Narrow" w:cs="Arial Narrow"/>
          <w:b/>
          <w:bCs/>
        </w:rPr>
        <w:t>o</w:t>
      </w:r>
    </w:p>
    <w:p w14:paraId="7CE26D6B" w14:textId="01CF4966" w:rsidR="00BF1910" w:rsidRPr="0038534F" w:rsidRDefault="5A67611C" w:rsidP="77E40B50">
      <w:pPr>
        <w:pStyle w:val="Akapitzlist"/>
        <w:spacing w:after="0" w:line="276" w:lineRule="auto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Ustalono sposób </w:t>
      </w:r>
      <w:r w:rsidR="004815C4">
        <w:rPr>
          <w:rFonts w:ascii="Arial Narrow" w:eastAsia="Arial Narrow" w:hAnsi="Arial Narrow" w:cs="Arial Narrow"/>
          <w:i/>
          <w:iCs/>
          <w:color w:val="7F7F7F" w:themeColor="text1" w:themeTint="80"/>
        </w:rPr>
        <w:t>sprawozdawania</w:t>
      </w:r>
      <w:r w:rsidR="004815C4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postępów i rezultatów badań, pojawiających się trudności oraz ewentualnych zmian wpływających na harmonogram przygotowania rozprawy doktorskiej.</w:t>
      </w:r>
    </w:p>
    <w:p w14:paraId="7AAFD766" w14:textId="39CB4B47" w:rsidR="00BF1910" w:rsidRPr="0038534F" w:rsidRDefault="6C432CAD" w:rsidP="77E40B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eastAsia="Arial Narrow" w:hAnsi="Arial Narrow" w:cs="Arial Narrow"/>
        </w:rPr>
      </w:pPr>
      <w:r w:rsidRPr="77E40B50">
        <w:rPr>
          <w:rFonts w:ascii="Arial Narrow" w:eastAsia="Arial Narrow" w:hAnsi="Arial Narrow" w:cs="Arial Narrow"/>
          <w:b/>
          <w:bCs/>
        </w:rPr>
        <w:lastRenderedPageBreak/>
        <w:t xml:space="preserve">Realizacja </w:t>
      </w:r>
      <w:r w:rsidR="00BB4EC5">
        <w:rPr>
          <w:rFonts w:ascii="Arial Narrow" w:eastAsia="Arial Narrow" w:hAnsi="Arial Narrow" w:cs="Arial Narrow"/>
          <w:b/>
          <w:bCs/>
        </w:rPr>
        <w:t>I</w:t>
      </w:r>
      <w:r w:rsidRPr="77E40B50">
        <w:rPr>
          <w:rFonts w:ascii="Arial Narrow" w:eastAsia="Arial Narrow" w:hAnsi="Arial Narrow" w:cs="Arial Narrow"/>
          <w:b/>
          <w:bCs/>
        </w:rPr>
        <w:t xml:space="preserve">ndywidualnego </w:t>
      </w:r>
      <w:r w:rsidR="00BB4EC5">
        <w:rPr>
          <w:rFonts w:ascii="Arial Narrow" w:eastAsia="Arial Narrow" w:hAnsi="Arial Narrow" w:cs="Arial Narrow"/>
          <w:b/>
          <w:bCs/>
        </w:rPr>
        <w:t>P</w:t>
      </w:r>
      <w:r w:rsidRPr="77E40B50">
        <w:rPr>
          <w:rFonts w:ascii="Arial Narrow" w:eastAsia="Arial Narrow" w:hAnsi="Arial Narrow" w:cs="Arial Narrow"/>
          <w:b/>
          <w:bCs/>
        </w:rPr>
        <w:t xml:space="preserve">rogramu </w:t>
      </w:r>
      <w:r w:rsidR="00BB4EC5">
        <w:rPr>
          <w:rFonts w:ascii="Arial Narrow" w:eastAsia="Arial Narrow" w:hAnsi="Arial Narrow" w:cs="Arial Narrow"/>
          <w:b/>
          <w:bCs/>
        </w:rPr>
        <w:t>K</w:t>
      </w:r>
      <w:r w:rsidRPr="77E40B50">
        <w:rPr>
          <w:rFonts w:ascii="Arial Narrow" w:eastAsia="Arial Narrow" w:hAnsi="Arial Narrow" w:cs="Arial Narrow"/>
          <w:b/>
          <w:bCs/>
        </w:rPr>
        <w:t>ształcenia</w:t>
      </w:r>
    </w:p>
    <w:p w14:paraId="3244BDD5" w14:textId="7DE101AE" w:rsidR="00BF1910" w:rsidRPr="0038534F" w:rsidRDefault="6C432CAD" w:rsidP="77E40B50">
      <w:pPr>
        <w:pStyle w:val="Akapitzlist"/>
        <w:spacing w:after="0" w:line="276" w:lineRule="auto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Omówiono kwestie związane z </w:t>
      </w:r>
      <w:r w:rsidR="00BB4EC5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wyborem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przedmiotów, </w:t>
      </w:r>
      <w:r w:rsidR="004815C4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realizacją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praktyk zawodowych, stażu oraz innych elementów </w:t>
      </w:r>
      <w:r w:rsidR="00BB4EC5">
        <w:rPr>
          <w:rFonts w:ascii="Arial Narrow" w:eastAsia="Arial Narrow" w:hAnsi="Arial Narrow" w:cs="Arial Narrow"/>
          <w:i/>
          <w:iCs/>
          <w:color w:val="7F7F7F" w:themeColor="text1" w:themeTint="80"/>
        </w:rPr>
        <w:t>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ndywidualnego </w:t>
      </w:r>
      <w:r w:rsidR="00BB4EC5">
        <w:rPr>
          <w:rFonts w:ascii="Arial Narrow" w:eastAsia="Arial Narrow" w:hAnsi="Arial Narrow" w:cs="Arial Narrow"/>
          <w:i/>
          <w:iCs/>
          <w:color w:val="7F7F7F" w:themeColor="text1" w:themeTint="80"/>
        </w:rPr>
        <w:t>P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rogramu </w:t>
      </w:r>
      <w:r w:rsidR="00BB4EC5">
        <w:rPr>
          <w:rFonts w:ascii="Arial Narrow" w:eastAsia="Arial Narrow" w:hAnsi="Arial Narrow" w:cs="Arial Narrow"/>
          <w:i/>
          <w:iCs/>
          <w:color w:val="7F7F7F" w:themeColor="text1" w:themeTint="80"/>
        </w:rPr>
        <w:t>K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ształcenia, w zakresie wymagającym uzgodnienia pomiędzy Doktorantem a Promotorem</w:t>
      </w:r>
      <w:r w:rsidR="00EA41C2">
        <w:rPr>
          <w:rFonts w:ascii="Arial Narrow" w:eastAsia="Arial Narrow" w:hAnsi="Arial Narrow" w:cs="Arial Narrow"/>
          <w:i/>
          <w:iCs/>
          <w:color w:val="7F7F7F" w:themeColor="text1" w:themeTint="80"/>
        </w:rPr>
        <w:t>/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Promotorami.</w:t>
      </w:r>
    </w:p>
    <w:p w14:paraId="659C013E" w14:textId="45AC6918" w:rsidR="00BF1910" w:rsidRPr="0038534F" w:rsidRDefault="6C432CAD" w:rsidP="77E40B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Opieka merytoryczna i metodyczna</w:t>
      </w:r>
    </w:p>
    <w:p w14:paraId="340D34F3" w14:textId="3C0A6A58" w:rsidR="00BF1910" w:rsidRPr="0038534F" w:rsidRDefault="24F46ACA" w:rsidP="77E40B50">
      <w:pPr>
        <w:pStyle w:val="Akapitzlist"/>
        <w:spacing w:after="0" w:line="276" w:lineRule="auto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Określono z</w:t>
      </w:r>
      <w:r w:rsidR="21C840B4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akres wsparcia Promotora</w:t>
      </w:r>
      <w:r w:rsidR="00EA41C2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/Promotorów </w:t>
      </w:r>
      <w:r w:rsidR="21C840B4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przy planowaniu badań, analizie wyników, przygotowywaniu rozprawy doktorskiej i rozwoju naukowym Doktoranta.</w:t>
      </w:r>
    </w:p>
    <w:p w14:paraId="4C34A98D" w14:textId="6B271C81" w:rsidR="00BF1910" w:rsidRPr="0038534F" w:rsidRDefault="6C432CAD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Dostęp do infrastruktury i zasobów niezbędnych do prowadzenia badań</w:t>
      </w:r>
    </w:p>
    <w:p w14:paraId="1E9929AC" w14:textId="2B27FB18" w:rsidR="00BF1910" w:rsidRPr="0038534F" w:rsidRDefault="6C432CAD" w:rsidP="77E40B50">
      <w:pPr>
        <w:pStyle w:val="Akapitzlist"/>
        <w:spacing w:after="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Omówiono potrzeby Doktoranta w zakresie dostępu do laboratoriów, aparatury, oprogramowania, baz danych, literatury, materiałów badawczych oraz innych zasobów niezbędnych do realizacji </w:t>
      </w:r>
      <w:r w:rsidR="000A4D21">
        <w:rPr>
          <w:rFonts w:ascii="Arial Narrow" w:eastAsia="Arial Narrow" w:hAnsi="Arial Narrow" w:cs="Arial Narrow"/>
          <w:i/>
          <w:iCs/>
          <w:color w:val="7F7F7F" w:themeColor="text1" w:themeTint="80"/>
        </w:rPr>
        <w:t>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ndywidualnego </w:t>
      </w:r>
      <w:r w:rsidR="000A4D21">
        <w:rPr>
          <w:rFonts w:ascii="Arial Narrow" w:eastAsia="Arial Narrow" w:hAnsi="Arial Narrow" w:cs="Arial Narrow"/>
          <w:i/>
          <w:iCs/>
          <w:color w:val="7F7F7F" w:themeColor="text1" w:themeTint="80"/>
        </w:rPr>
        <w:t>P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lanu </w:t>
      </w:r>
      <w:r w:rsidR="000A4D21">
        <w:rPr>
          <w:rFonts w:ascii="Arial Narrow" w:eastAsia="Arial Narrow" w:hAnsi="Arial Narrow" w:cs="Arial Narrow"/>
          <w:i/>
          <w:iCs/>
          <w:color w:val="7F7F7F" w:themeColor="text1" w:themeTint="80"/>
        </w:rPr>
        <w:t>B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adawczego. W razie potrzeby ustalono </w:t>
      </w:r>
      <w:r w:rsidR="000A4D21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właściwe dla danej Jednostki Uczelni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zasady korzystania z </w:t>
      </w:r>
      <w:r w:rsidR="003A7F07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laboratoriów</w:t>
      </w:r>
      <w:r w:rsidR="003A7F07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i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infrastruktury</w:t>
      </w:r>
      <w:r w:rsidR="00A7054A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="00A7054A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w</w:t>
      </w:r>
      <w:r w:rsidR="00A7054A">
        <w:rPr>
          <w:rFonts w:ascii="Arial Narrow" w:eastAsia="Arial Narrow" w:hAnsi="Arial Narrow" w:cs="Arial Narrow"/>
          <w:i/>
          <w:iCs/>
          <w:color w:val="7F7F7F" w:themeColor="text1" w:themeTint="80"/>
        </w:rPr>
        <w:t> </w:t>
      </w:r>
      <w:r w:rsidR="00A7054A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zakresie właściwym dla realizowanej tematyki</w:t>
      </w:r>
      <w:r w:rsidR="00A7054A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badawczej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.</w:t>
      </w:r>
    </w:p>
    <w:p w14:paraId="1B37F8EB" w14:textId="13BACF0A" w:rsidR="00BF1910" w:rsidRPr="0038534F" w:rsidRDefault="6C432CAD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Przygotowywanie publikacji i upowszechnianie wyników badań</w:t>
      </w:r>
    </w:p>
    <w:p w14:paraId="614A774A" w14:textId="6F10B0D1" w:rsidR="00BF1910" w:rsidRPr="0038534F" w:rsidRDefault="6C432CAD" w:rsidP="77E40B50">
      <w:pPr>
        <w:pStyle w:val="Akapitzlist"/>
        <w:spacing w:after="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Omówiono plan publikacyjny związany z realizacją rozprawy doktorskiej, formę wsparcia merytorycznego przy przygotowywaniu publikacji i materiałów konferencyjnych oraz sposób ustalania autorstwa zgodnie z</w:t>
      </w:r>
      <w:r w:rsidR="00157CD6">
        <w:rPr>
          <w:rFonts w:ascii="Arial Narrow" w:eastAsia="Arial Narrow" w:hAnsi="Arial Narrow" w:cs="Arial Narrow"/>
          <w:i/>
          <w:iCs/>
          <w:color w:val="7F7F7F" w:themeColor="text1" w:themeTint="80"/>
        </w:rPr>
        <w:t> 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rzeczywistym wkładem poszczególnych osób i zasadami etyki naukowej.</w:t>
      </w:r>
    </w:p>
    <w:p w14:paraId="41D0A1A6" w14:textId="3ECD8E73" w:rsidR="00BF1910" w:rsidRPr="0038534F" w:rsidRDefault="6E4B1C19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Konferencje, mobilność naukowa oraz pozyskiwanie finansowania badań</w:t>
      </w:r>
    </w:p>
    <w:p w14:paraId="21195AB3" w14:textId="5793409D" w:rsidR="00BF1910" w:rsidRPr="0038534F" w:rsidRDefault="6E4B1C19" w:rsidP="77E40B50">
      <w:pPr>
        <w:pStyle w:val="Akapitzlist"/>
        <w:spacing w:after="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Omówiono </w:t>
      </w:r>
      <w:r w:rsidR="006C374C">
        <w:rPr>
          <w:rFonts w:ascii="Arial Narrow" w:eastAsia="Arial Narrow" w:hAnsi="Arial Narrow" w:cs="Arial Narrow"/>
          <w:i/>
          <w:iCs/>
          <w:color w:val="7F7F7F" w:themeColor="text1" w:themeTint="80"/>
        </w:rPr>
        <w:t>plany</w:t>
      </w:r>
      <w:r w:rsidR="006C374C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udziału w konferencjach, warsztatach, szkołach letnich, seminariach, stażach, programach mobilności </w:t>
      </w:r>
      <w:r w:rsidR="004815C4">
        <w:rPr>
          <w:rFonts w:ascii="Arial Narrow" w:eastAsia="Arial Narrow" w:hAnsi="Arial Narrow" w:cs="Arial Narrow"/>
          <w:i/>
          <w:iCs/>
          <w:color w:val="7F7F7F" w:themeColor="text1" w:themeTint="80"/>
        </w:rPr>
        <w:t>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innych aktywnościach wspierających rozwój naukowy</w:t>
      </w:r>
      <w:r w:rsidR="004815C4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oraz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możliwe wsparci</w:t>
      </w:r>
      <w:r w:rsidR="004815C4">
        <w:rPr>
          <w:rFonts w:ascii="Arial Narrow" w:eastAsia="Arial Narrow" w:hAnsi="Arial Narrow" w:cs="Arial Narrow"/>
          <w:i/>
          <w:iCs/>
          <w:color w:val="7F7F7F" w:themeColor="text1" w:themeTint="80"/>
        </w:rPr>
        <w:t>e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="006C374C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finansowe </w:t>
      </w:r>
      <w:r w:rsidR="00D613F4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badań </w:t>
      </w:r>
      <w:r w:rsidR="00D613F4"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Doktoranta </w:t>
      </w:r>
      <w:r w:rsidR="00D613F4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przez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Promotora</w:t>
      </w:r>
      <w:r w:rsidR="00D613F4">
        <w:rPr>
          <w:rFonts w:ascii="Arial Narrow" w:eastAsia="Arial Narrow" w:hAnsi="Arial Narrow" w:cs="Arial Narrow"/>
          <w:i/>
          <w:iCs/>
          <w:color w:val="7F7F7F" w:themeColor="text1" w:themeTint="80"/>
        </w:rPr>
        <w:t>/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Promotorów</w:t>
      </w:r>
      <w:r w:rsidR="00D613F4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="006C374C">
        <w:rPr>
          <w:rFonts w:ascii="Arial Narrow" w:eastAsia="Arial Narrow" w:hAnsi="Arial Narrow" w:cs="Arial Narrow"/>
          <w:i/>
          <w:iCs/>
          <w:color w:val="7F7F7F" w:themeColor="text1" w:themeTint="80"/>
        </w:rPr>
        <w:t>lub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="00D613F4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pomoc w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przygotowywaniu wniosków o środki na realizację badań</w:t>
      </w:r>
      <w:r w:rsidR="004815C4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i innych aktywności Doktoranta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.</w:t>
      </w:r>
    </w:p>
    <w:p w14:paraId="27230CF7" w14:textId="6114A3C1" w:rsidR="00BF1910" w:rsidRPr="0038534F" w:rsidRDefault="6C432CAD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Realizacja praktyk zawodowych w formie prowadzenia zajęć dydaktycznych lub uczestniczenia w</w:t>
      </w:r>
      <w:r w:rsidR="00157CD6">
        <w:rPr>
          <w:rFonts w:ascii="Arial Narrow" w:eastAsia="Arial Narrow" w:hAnsi="Arial Narrow" w:cs="Arial Narrow"/>
          <w:b/>
          <w:bCs/>
        </w:rPr>
        <w:t> </w:t>
      </w:r>
      <w:r w:rsidRPr="77E40B50">
        <w:rPr>
          <w:rFonts w:ascii="Arial Narrow" w:eastAsia="Arial Narrow" w:hAnsi="Arial Narrow" w:cs="Arial Narrow"/>
          <w:b/>
          <w:bCs/>
        </w:rPr>
        <w:t>ich prowadzeniu</w:t>
      </w:r>
    </w:p>
    <w:p w14:paraId="7F8B54C6" w14:textId="2C5A3294" w:rsidR="00BF1910" w:rsidRPr="0038534F" w:rsidRDefault="6C432CAD" w:rsidP="77E40B50">
      <w:pPr>
        <w:pStyle w:val="Akapitzlist"/>
        <w:spacing w:after="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Omówiono </w:t>
      </w:r>
      <w:r w:rsidR="00A7054A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rodzaj zajęć i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sposób realizacji praktyk zawodowych przewidzianych w Programie kształcenia, </w:t>
      </w:r>
      <w:r w:rsidR="00BB22D2">
        <w:rPr>
          <w:rFonts w:ascii="Arial Narrow" w:eastAsia="Arial Narrow" w:hAnsi="Arial Narrow" w:cs="Arial Narrow"/>
          <w:i/>
          <w:iCs/>
          <w:color w:val="7F7F7F" w:themeColor="text1" w:themeTint="80"/>
        </w:rPr>
        <w:t>w tym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="000A4D21">
        <w:rPr>
          <w:rFonts w:ascii="Arial Narrow" w:eastAsia="Arial Narrow" w:hAnsi="Arial Narrow" w:cs="Arial Narrow"/>
          <w:i/>
          <w:iCs/>
          <w:color w:val="7F7F7F" w:themeColor="text1" w:themeTint="80"/>
        </w:rPr>
        <w:t>ich rocznego wymiaru i potrzeb Jednostki</w:t>
      </w:r>
      <w:r w:rsidR="000C405B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Uczelni</w:t>
      </w:r>
      <w:r w:rsidR="00BB22D2">
        <w:rPr>
          <w:rFonts w:ascii="Arial Narrow" w:eastAsia="Arial Narrow" w:hAnsi="Arial Narrow" w:cs="Arial Narrow"/>
          <w:i/>
          <w:iCs/>
          <w:color w:val="7F7F7F" w:themeColor="text1" w:themeTint="80"/>
        </w:rPr>
        <w:t>, uwzględniając warunki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="00BB22D2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dla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terminowe</w:t>
      </w:r>
      <w:r w:rsidR="00BB22D2">
        <w:rPr>
          <w:rFonts w:ascii="Arial Narrow" w:eastAsia="Arial Narrow" w:hAnsi="Arial Narrow" w:cs="Arial Narrow"/>
          <w:i/>
          <w:iCs/>
          <w:color w:val="7F7F7F" w:themeColor="text1" w:themeTint="80"/>
        </w:rPr>
        <w:t>go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realiz</w:t>
      </w:r>
      <w:r w:rsidR="00BB22D2">
        <w:rPr>
          <w:rFonts w:ascii="Arial Narrow" w:eastAsia="Arial Narrow" w:hAnsi="Arial Narrow" w:cs="Arial Narrow"/>
          <w:i/>
          <w:iCs/>
          <w:color w:val="7F7F7F" w:themeColor="text1" w:themeTint="80"/>
        </w:rPr>
        <w:t>owania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</w:t>
      </w:r>
      <w:r w:rsidR="000A4D21">
        <w:rPr>
          <w:rFonts w:ascii="Arial Narrow" w:eastAsia="Arial Narrow" w:hAnsi="Arial Narrow" w:cs="Arial Narrow"/>
          <w:i/>
          <w:iCs/>
          <w:color w:val="7F7F7F" w:themeColor="text1" w:themeTint="80"/>
        </w:rPr>
        <w:t>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ndywidualnego </w:t>
      </w:r>
      <w:r w:rsidR="000A4D21">
        <w:rPr>
          <w:rFonts w:ascii="Arial Narrow" w:eastAsia="Arial Narrow" w:hAnsi="Arial Narrow" w:cs="Arial Narrow"/>
          <w:i/>
          <w:iCs/>
          <w:color w:val="7F7F7F" w:themeColor="text1" w:themeTint="80"/>
        </w:rPr>
        <w:t>P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lanu </w:t>
      </w:r>
      <w:r w:rsidR="000A4D21">
        <w:rPr>
          <w:rFonts w:ascii="Arial Narrow" w:eastAsia="Arial Narrow" w:hAnsi="Arial Narrow" w:cs="Arial Narrow"/>
          <w:i/>
          <w:iCs/>
          <w:color w:val="7F7F7F" w:themeColor="text1" w:themeTint="80"/>
        </w:rPr>
        <w:t>B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adawczego.</w:t>
      </w:r>
    </w:p>
    <w:p w14:paraId="6EA3511C" w14:textId="1D608104" w:rsidR="00BF1910" w:rsidRPr="0038534F" w:rsidRDefault="6C432CAD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Planowanie przerw wypoczynkowych oraz informowanie o okolicznościach wpływających na realizację I</w:t>
      </w:r>
      <w:r w:rsidR="008966D9">
        <w:rPr>
          <w:rFonts w:ascii="Arial Narrow" w:eastAsia="Arial Narrow" w:hAnsi="Arial Narrow" w:cs="Arial Narrow"/>
          <w:b/>
          <w:bCs/>
        </w:rPr>
        <w:t xml:space="preserve">ndywidualnego </w:t>
      </w:r>
      <w:r w:rsidRPr="77E40B50">
        <w:rPr>
          <w:rFonts w:ascii="Arial Narrow" w:eastAsia="Arial Narrow" w:hAnsi="Arial Narrow" w:cs="Arial Narrow"/>
          <w:b/>
          <w:bCs/>
        </w:rPr>
        <w:t>P</w:t>
      </w:r>
      <w:r w:rsidR="008966D9">
        <w:rPr>
          <w:rFonts w:ascii="Arial Narrow" w:eastAsia="Arial Narrow" w:hAnsi="Arial Narrow" w:cs="Arial Narrow"/>
          <w:b/>
          <w:bCs/>
        </w:rPr>
        <w:t xml:space="preserve">lanu </w:t>
      </w:r>
      <w:r w:rsidRPr="77E40B50">
        <w:rPr>
          <w:rFonts w:ascii="Arial Narrow" w:eastAsia="Arial Narrow" w:hAnsi="Arial Narrow" w:cs="Arial Narrow"/>
          <w:b/>
          <w:bCs/>
        </w:rPr>
        <w:t>B</w:t>
      </w:r>
      <w:r w:rsidR="008966D9">
        <w:rPr>
          <w:rFonts w:ascii="Arial Narrow" w:eastAsia="Arial Narrow" w:hAnsi="Arial Narrow" w:cs="Arial Narrow"/>
          <w:b/>
          <w:bCs/>
        </w:rPr>
        <w:t>adawczego</w:t>
      </w:r>
    </w:p>
    <w:p w14:paraId="20E6C823" w14:textId="3210927A" w:rsidR="00BF1910" w:rsidRPr="0038534F" w:rsidRDefault="6C432CAD" w:rsidP="77E40B50">
      <w:pPr>
        <w:pStyle w:val="Akapitzlist"/>
        <w:spacing w:after="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Ustalono sposób planowania przerw wypoczynkowych w terminach uzgadnianych z Promotorem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/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Promotorami. Omówiono również sposób informowania o istotnych okolicznościach, które mogą wpływać na realizację uzgodnionego harmonogramu badań lub terminów konsultacji.</w:t>
      </w:r>
    </w:p>
    <w:p w14:paraId="1EE2CC55" w14:textId="261E290E" w:rsidR="00BF1910" w:rsidRPr="0038534F" w:rsidRDefault="6C432CAD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</w:rPr>
      </w:pPr>
      <w:r w:rsidRPr="77E40B50">
        <w:rPr>
          <w:rFonts w:ascii="Arial Narrow" w:eastAsia="Arial Narrow" w:hAnsi="Arial Narrow" w:cs="Arial Narrow"/>
          <w:b/>
          <w:bCs/>
        </w:rPr>
        <w:t>Zasady etyki oraz prawa własności intelektualnej</w:t>
      </w:r>
    </w:p>
    <w:p w14:paraId="1B90E2CD" w14:textId="69CCAEEC" w:rsidR="00BF1910" w:rsidRPr="0038534F" w:rsidRDefault="6C432CAD" w:rsidP="77E40B50">
      <w:pPr>
        <w:pStyle w:val="Akapitzlist"/>
        <w:spacing w:after="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Omówiono zasady etyki prowadzenia badań, rzetelności naukowej, ochrony danych, praw własności intelektualnej</w:t>
      </w:r>
      <w:r w:rsidR="003A7F07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oraz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zasad komercjalizacji wyników badań.</w:t>
      </w:r>
    </w:p>
    <w:p w14:paraId="782F8BC3" w14:textId="6C5F9522" w:rsidR="00BF1910" w:rsidRPr="0038534F" w:rsidRDefault="6C432CAD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Zasady prowadzenia badań poza Uczelnią</w:t>
      </w:r>
    </w:p>
    <w:p w14:paraId="3DD8BC6B" w14:textId="711CE687" w:rsidR="00BF1910" w:rsidRPr="0038534F" w:rsidRDefault="6C432CAD" w:rsidP="77E40B50">
      <w:pPr>
        <w:pStyle w:val="Akapitzlist"/>
        <w:spacing w:after="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W przypadku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,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gdy realizacja 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ndywidualnego 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P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lanu 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B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adawczego wymaga prowadzenia badań w</w:t>
      </w:r>
      <w:r w:rsidR="00157CD6">
        <w:rPr>
          <w:rFonts w:ascii="Arial Narrow" w:eastAsia="Arial Narrow" w:hAnsi="Arial Narrow" w:cs="Arial Narrow"/>
          <w:i/>
          <w:iCs/>
          <w:color w:val="7F7F7F" w:themeColor="text1" w:themeTint="80"/>
        </w:rPr>
        <w:t> 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laboratorium innej jednost</w:t>
      </w:r>
      <w:r w:rsidR="00FF46E0">
        <w:rPr>
          <w:rFonts w:ascii="Arial Narrow" w:eastAsia="Arial Narrow" w:hAnsi="Arial Narrow" w:cs="Arial Narrow"/>
          <w:i/>
          <w:iCs/>
          <w:color w:val="7F7F7F" w:themeColor="text1" w:themeTint="80"/>
        </w:rPr>
        <w:t>ki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naukowej, w przedsiębiorstwie lub w innym miejscu poza Uczelnią, omówiono zasady </w:t>
      </w:r>
      <w:r w:rsidR="00FF46E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nawiązywania współpracy i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organiz</w:t>
      </w:r>
      <w:r w:rsidR="00FF46E0">
        <w:rPr>
          <w:rFonts w:ascii="Arial Narrow" w:eastAsia="Arial Narrow" w:hAnsi="Arial Narrow" w:cs="Arial Narrow"/>
          <w:i/>
          <w:iCs/>
          <w:color w:val="7F7F7F" w:themeColor="text1" w:themeTint="80"/>
        </w:rPr>
        <w:t>owania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dostęp</w:t>
      </w:r>
      <w:r w:rsidR="00FF46E0">
        <w:rPr>
          <w:rFonts w:ascii="Arial Narrow" w:eastAsia="Arial Narrow" w:hAnsi="Arial Narrow" w:cs="Arial Narrow"/>
          <w:i/>
          <w:iCs/>
          <w:color w:val="7F7F7F" w:themeColor="text1" w:themeTint="80"/>
        </w:rPr>
        <w:t>u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do infrastruktury</w:t>
      </w:r>
      <w:r w:rsidR="0077241A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oraz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wymogi bezpieczeństwa.</w:t>
      </w:r>
    </w:p>
    <w:p w14:paraId="4D12E279" w14:textId="45F18034" w:rsidR="00BF1910" w:rsidRPr="0038534F" w:rsidRDefault="6C432CAD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>Sposób postępowania w przypadku pojawienia się trudności we współpracy</w:t>
      </w:r>
    </w:p>
    <w:p w14:paraId="15C484E7" w14:textId="5E3A76FF" w:rsidR="00BF1910" w:rsidRPr="0038534F" w:rsidRDefault="6C432CAD" w:rsidP="77E40B50">
      <w:pPr>
        <w:pStyle w:val="Akapitzlist"/>
        <w:spacing w:after="0"/>
        <w:jc w:val="both"/>
        <w:rPr>
          <w:rFonts w:ascii="Arial Narrow" w:eastAsia="Arial Narrow" w:hAnsi="Arial Narrow" w:cs="Arial Narrow"/>
          <w:i/>
          <w:iCs/>
          <w:color w:val="7F7F7F" w:themeColor="text1" w:themeTint="80"/>
        </w:rPr>
      </w:pP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Strony zobowiązują się do możliwie wczesnego omawiania trudności związanych z realizacją 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I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ndywidualnego 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P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lanu 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B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adawczego lub zasadami współpracy. W przypadku braku możliwości rozwiązania problemu bezpośrednio pomiędzy Stronami</w:t>
      </w:r>
      <w:r w:rsidR="008966D9">
        <w:rPr>
          <w:rFonts w:ascii="Arial Narrow" w:eastAsia="Arial Narrow" w:hAnsi="Arial Narrow" w:cs="Arial Narrow"/>
          <w:i/>
          <w:iCs/>
          <w:color w:val="7F7F7F" w:themeColor="text1" w:themeTint="80"/>
        </w:rPr>
        <w:t>,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możliwe jest skorzystanie </w:t>
      </w:r>
      <w:r w:rsidR="001425BB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z „Procedury rozwiązywania sytuacji konfliktowych w 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Szko</w:t>
      </w:r>
      <w:r w:rsidR="001425BB">
        <w:rPr>
          <w:rFonts w:ascii="Arial Narrow" w:eastAsia="Arial Narrow" w:hAnsi="Arial Narrow" w:cs="Arial Narrow"/>
          <w:i/>
          <w:iCs/>
          <w:color w:val="7F7F7F" w:themeColor="text1" w:themeTint="80"/>
        </w:rPr>
        <w:t>le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Doktorskiej</w:t>
      </w:r>
      <w:r w:rsidR="001425BB">
        <w:rPr>
          <w:rFonts w:ascii="Arial Narrow" w:eastAsia="Arial Narrow" w:hAnsi="Arial Narrow" w:cs="Arial Narrow"/>
          <w:i/>
          <w:iCs/>
          <w:color w:val="7F7F7F" w:themeColor="text1" w:themeTint="80"/>
        </w:rPr>
        <w:t xml:space="preserve"> PP”</w:t>
      </w:r>
      <w:r w:rsidRPr="77E40B50">
        <w:rPr>
          <w:rFonts w:ascii="Arial Narrow" w:eastAsia="Arial Narrow" w:hAnsi="Arial Narrow" w:cs="Arial Narrow"/>
          <w:i/>
          <w:iCs/>
          <w:color w:val="7F7F7F" w:themeColor="text1" w:themeTint="80"/>
        </w:rPr>
        <w:t>.</w:t>
      </w:r>
    </w:p>
    <w:p w14:paraId="35746DC5" w14:textId="6B1A38EE" w:rsidR="00BF1910" w:rsidRPr="0038534F" w:rsidRDefault="6C432CAD" w:rsidP="77E40B50">
      <w:pPr>
        <w:pStyle w:val="Akapitzlist"/>
        <w:numPr>
          <w:ilvl w:val="0"/>
          <w:numId w:val="7"/>
        </w:numPr>
        <w:spacing w:after="0"/>
        <w:jc w:val="both"/>
        <w:rPr>
          <w:rFonts w:ascii="Arial Narrow" w:eastAsia="Arial Narrow" w:hAnsi="Arial Narrow" w:cs="Arial Narrow"/>
          <w:b/>
          <w:bCs/>
        </w:rPr>
      </w:pPr>
      <w:r w:rsidRPr="77E40B50">
        <w:rPr>
          <w:rFonts w:ascii="Arial Narrow" w:eastAsia="Arial Narrow" w:hAnsi="Arial Narrow" w:cs="Arial Narrow"/>
          <w:b/>
          <w:bCs/>
        </w:rPr>
        <w:t xml:space="preserve">Inne </w:t>
      </w:r>
      <w:r w:rsidR="143E4FDA" w:rsidRPr="77E40B50">
        <w:rPr>
          <w:rFonts w:ascii="Arial Narrow" w:eastAsia="Arial Narrow" w:hAnsi="Arial Narrow" w:cs="Arial Narrow"/>
          <w:b/>
          <w:bCs/>
        </w:rPr>
        <w:t>ustalenia istotne dla przygotowania rozprawy doktorskiej</w:t>
      </w:r>
    </w:p>
    <w:p w14:paraId="2190D98D" w14:textId="496FB418" w:rsidR="77E40B50" w:rsidRDefault="77E40B50" w:rsidP="77E40B50">
      <w:pPr>
        <w:spacing w:line="276" w:lineRule="auto"/>
        <w:jc w:val="both"/>
        <w:rPr>
          <w:rFonts w:ascii="Arial Narrow" w:hAnsi="Arial Narrow"/>
        </w:rPr>
      </w:pPr>
    </w:p>
    <w:p w14:paraId="428908EF" w14:textId="4054FB33" w:rsidR="77E40B50" w:rsidRDefault="77E40B50" w:rsidP="77E40B50">
      <w:pPr>
        <w:spacing w:line="276" w:lineRule="auto"/>
        <w:jc w:val="both"/>
        <w:rPr>
          <w:rFonts w:ascii="Arial Narrow" w:hAnsi="Arial Narrow"/>
        </w:rPr>
      </w:pPr>
    </w:p>
    <w:p w14:paraId="585203EB" w14:textId="77777777" w:rsidR="00157CD6" w:rsidRDefault="00157CD6" w:rsidP="77E40B50">
      <w:pPr>
        <w:spacing w:line="276" w:lineRule="auto"/>
        <w:jc w:val="both"/>
        <w:rPr>
          <w:rFonts w:ascii="Arial Narrow" w:hAnsi="Arial Narrow"/>
        </w:rPr>
      </w:pPr>
    </w:p>
    <w:p w14:paraId="06805815" w14:textId="06DB0AC0" w:rsidR="06D34E17" w:rsidRDefault="06D34E17" w:rsidP="77E40B50">
      <w:r w:rsidRPr="77E40B50">
        <w:rPr>
          <w:rFonts w:ascii="Arial Narrow" w:eastAsia="Arial Narrow" w:hAnsi="Arial Narrow" w:cs="Arial Narrow"/>
        </w:rPr>
        <w:lastRenderedPageBreak/>
        <w:t>Najważniejsze ustalenia:</w:t>
      </w:r>
    </w:p>
    <w:p w14:paraId="5C15E788" w14:textId="4E52E92F" w:rsidR="06D34E17" w:rsidRDefault="06D34E17" w:rsidP="77E40B50">
      <w:pPr>
        <w:spacing w:line="360" w:lineRule="auto"/>
      </w:pPr>
      <w:r w:rsidRPr="77E40B50">
        <w:rPr>
          <w:rFonts w:ascii="Arial Narrow" w:eastAsia="Arial Narrow" w:hAnsi="Arial Narrow" w:cs="Arial Narro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D6C6C3" w14:textId="1A63368B" w:rsidR="77E40B50" w:rsidRDefault="77E40B50" w:rsidP="77E40B50">
      <w:pPr>
        <w:spacing w:line="360" w:lineRule="auto"/>
        <w:rPr>
          <w:rFonts w:ascii="Arial Narrow" w:eastAsia="Arial Narrow" w:hAnsi="Arial Narrow" w:cs="Arial Narrow"/>
        </w:rPr>
      </w:pPr>
    </w:p>
    <w:p w14:paraId="34A1E41B" w14:textId="795EF790" w:rsidR="00D02135" w:rsidRPr="0038534F" w:rsidRDefault="00D02135" w:rsidP="77E40B50">
      <w:pPr>
        <w:spacing w:line="276" w:lineRule="auto"/>
        <w:jc w:val="both"/>
        <w:rPr>
          <w:rFonts w:ascii="Arial Narrow" w:hAnsi="Arial Narrow"/>
        </w:rPr>
      </w:pPr>
    </w:p>
    <w:p w14:paraId="18C90637" w14:textId="2B4E3A19" w:rsidR="00BD3B89" w:rsidRPr="00EA71B3" w:rsidRDefault="0046333B" w:rsidP="77E40B50">
      <w:pPr>
        <w:spacing w:after="0" w:line="240" w:lineRule="auto"/>
        <w:jc w:val="both"/>
        <w:rPr>
          <w:rFonts w:ascii="Arial Narrow" w:hAnsi="Arial Narrow"/>
        </w:rPr>
      </w:pPr>
      <w:r w:rsidRPr="77E40B50">
        <w:rPr>
          <w:rFonts w:ascii="Arial Narrow" w:hAnsi="Arial Narrow"/>
        </w:rPr>
        <w:t xml:space="preserve">             </w:t>
      </w:r>
      <w:r w:rsidR="00EA71B3">
        <w:rPr>
          <w:rFonts w:ascii="Arial Narrow" w:hAnsi="Arial Narrow"/>
        </w:rPr>
        <w:t xml:space="preserve">  </w:t>
      </w:r>
      <w:r w:rsidR="004508F3" w:rsidRPr="77E40B50">
        <w:rPr>
          <w:rFonts w:ascii="Arial Narrow" w:hAnsi="Arial Narrow"/>
        </w:rPr>
        <w:t>Doktorant</w:t>
      </w:r>
      <w:r>
        <w:tab/>
      </w:r>
      <w:r>
        <w:tab/>
      </w:r>
      <w:r>
        <w:tab/>
      </w:r>
      <w:r w:rsidR="004508F3" w:rsidRPr="77E40B50">
        <w:rPr>
          <w:rFonts w:ascii="Arial Narrow" w:hAnsi="Arial Narrow"/>
        </w:rPr>
        <w:t xml:space="preserve">      </w:t>
      </w:r>
      <w:r w:rsidR="00EA71B3">
        <w:rPr>
          <w:rFonts w:ascii="Arial Narrow" w:hAnsi="Arial Narrow"/>
        </w:rPr>
        <w:t xml:space="preserve">  </w:t>
      </w:r>
      <w:r w:rsidR="004508F3" w:rsidRPr="77E40B50">
        <w:rPr>
          <w:rFonts w:ascii="Arial Narrow" w:hAnsi="Arial Narrow"/>
        </w:rPr>
        <w:t>Promotor</w:t>
      </w:r>
      <w:r w:rsidR="005D4F41">
        <w:rPr>
          <w:rFonts w:ascii="Arial Narrow" w:hAnsi="Arial Narrow"/>
        </w:rPr>
        <w:t xml:space="preserve"> (1)</w:t>
      </w:r>
      <w:r>
        <w:tab/>
      </w:r>
      <w:r>
        <w:tab/>
      </w:r>
      <w:r>
        <w:tab/>
      </w:r>
      <w:r w:rsidR="004508F3" w:rsidRPr="77E40B50">
        <w:rPr>
          <w:rFonts w:ascii="Arial Narrow" w:hAnsi="Arial Narrow"/>
        </w:rPr>
        <w:t xml:space="preserve">   </w:t>
      </w:r>
      <w:r w:rsidR="00EA71B3">
        <w:rPr>
          <w:rFonts w:ascii="Arial Narrow" w:hAnsi="Arial Narrow"/>
        </w:rPr>
        <w:t xml:space="preserve">  </w:t>
      </w:r>
      <w:r w:rsidR="00BD3B89" w:rsidRPr="00EA71B3">
        <w:rPr>
          <w:rFonts w:ascii="Arial Narrow" w:hAnsi="Arial Narrow"/>
        </w:rPr>
        <w:t>Promotor</w:t>
      </w:r>
      <w:r w:rsidR="005D4F41">
        <w:rPr>
          <w:rFonts w:ascii="Arial Narrow" w:hAnsi="Arial Narrow"/>
        </w:rPr>
        <w:t xml:space="preserve"> (2)</w:t>
      </w:r>
      <w:r w:rsidR="00BD3B89" w:rsidRPr="00EA71B3">
        <w:rPr>
          <w:rFonts w:ascii="Arial Narrow" w:hAnsi="Arial Narrow"/>
        </w:rPr>
        <w:t>*</w:t>
      </w:r>
    </w:p>
    <w:p w14:paraId="5AD68AD8" w14:textId="5C02786B" w:rsidR="004508F3" w:rsidRPr="0038534F" w:rsidRDefault="00BD3B89" w:rsidP="77E40B50">
      <w:pPr>
        <w:spacing w:after="0" w:line="240" w:lineRule="auto"/>
        <w:ind w:left="5664" w:firstLine="709"/>
        <w:jc w:val="both"/>
        <w:rPr>
          <w:rFonts w:ascii="Arial Narrow" w:hAnsi="Arial Narrow"/>
        </w:rPr>
      </w:pPr>
      <w:r w:rsidRPr="00EA71B3">
        <w:rPr>
          <w:rFonts w:ascii="Arial Narrow" w:hAnsi="Arial Narrow"/>
        </w:rPr>
        <w:t xml:space="preserve">   </w:t>
      </w:r>
      <w:r w:rsidR="00EA71B3">
        <w:rPr>
          <w:rFonts w:ascii="Arial Narrow" w:hAnsi="Arial Narrow"/>
        </w:rPr>
        <w:t xml:space="preserve">  </w:t>
      </w:r>
      <w:r w:rsidR="004508F3" w:rsidRPr="00EA71B3">
        <w:rPr>
          <w:rFonts w:ascii="Arial Narrow" w:hAnsi="Arial Narrow"/>
        </w:rPr>
        <w:t>Promotor Pomocniczy*</w:t>
      </w:r>
    </w:p>
    <w:p w14:paraId="739975A7" w14:textId="77777777" w:rsidR="004508F3" w:rsidRPr="0038534F" w:rsidRDefault="004508F3" w:rsidP="77E40B50">
      <w:pPr>
        <w:spacing w:line="276" w:lineRule="auto"/>
        <w:jc w:val="both"/>
        <w:rPr>
          <w:rFonts w:ascii="Arial Narrow" w:hAnsi="Arial Narrow"/>
        </w:rPr>
      </w:pPr>
    </w:p>
    <w:p w14:paraId="61438B2A" w14:textId="77777777" w:rsidR="004508F3" w:rsidRPr="0038534F" w:rsidRDefault="004508F3" w:rsidP="77E40B50">
      <w:pPr>
        <w:spacing w:line="276" w:lineRule="auto"/>
        <w:jc w:val="both"/>
        <w:rPr>
          <w:rFonts w:ascii="Arial Narrow" w:hAnsi="Arial Narrow"/>
        </w:rPr>
      </w:pPr>
    </w:p>
    <w:p w14:paraId="773EC211" w14:textId="66C0B6D2" w:rsidR="004508F3" w:rsidRPr="0038534F" w:rsidRDefault="004508F3" w:rsidP="77E40B50">
      <w:pPr>
        <w:spacing w:after="0" w:line="276" w:lineRule="auto"/>
        <w:jc w:val="both"/>
        <w:rPr>
          <w:rFonts w:ascii="Arial Narrow" w:hAnsi="Arial Narrow"/>
        </w:rPr>
      </w:pPr>
      <w:r w:rsidRPr="77E40B50">
        <w:rPr>
          <w:rFonts w:ascii="Arial Narrow" w:hAnsi="Arial Narrow"/>
        </w:rPr>
        <w:t>…………………………………….</w:t>
      </w:r>
      <w:r>
        <w:tab/>
      </w:r>
      <w:r w:rsidRPr="77E40B50">
        <w:rPr>
          <w:rFonts w:ascii="Arial Narrow" w:hAnsi="Arial Narrow"/>
        </w:rPr>
        <w:t xml:space="preserve">       ……………………………………</w:t>
      </w:r>
      <w:r w:rsidR="0038534F" w:rsidRPr="77E40B50">
        <w:rPr>
          <w:rFonts w:ascii="Arial Narrow" w:hAnsi="Arial Narrow"/>
        </w:rPr>
        <w:t xml:space="preserve">     </w:t>
      </w:r>
      <w:r w:rsidRPr="77E40B50">
        <w:rPr>
          <w:rFonts w:ascii="Arial Narrow" w:hAnsi="Arial Narrow"/>
        </w:rPr>
        <w:t>………………………………………</w:t>
      </w:r>
    </w:p>
    <w:p w14:paraId="633BCF11" w14:textId="6EF1DC45" w:rsidR="00D02135" w:rsidRPr="0038534F" w:rsidRDefault="004508F3" w:rsidP="77E40B50">
      <w:pPr>
        <w:spacing w:after="0" w:line="276" w:lineRule="auto"/>
        <w:jc w:val="both"/>
        <w:rPr>
          <w:rFonts w:ascii="Arial Narrow" w:hAnsi="Arial Narrow"/>
        </w:rPr>
      </w:pPr>
      <w:r w:rsidRPr="77E40B50">
        <w:rPr>
          <w:rFonts w:ascii="Arial Narrow" w:hAnsi="Arial Narrow"/>
        </w:rPr>
        <w:t xml:space="preserve">    </w:t>
      </w:r>
      <w:r w:rsidR="00217795" w:rsidRPr="77E40B50">
        <w:rPr>
          <w:rFonts w:ascii="Arial Narrow" w:hAnsi="Arial Narrow"/>
        </w:rPr>
        <w:t xml:space="preserve">          </w:t>
      </w:r>
      <w:r w:rsidR="000C405B">
        <w:rPr>
          <w:rFonts w:ascii="Arial Narrow" w:hAnsi="Arial Narrow"/>
        </w:rPr>
        <w:t xml:space="preserve">data i </w:t>
      </w:r>
      <w:r w:rsidRPr="77E40B50">
        <w:rPr>
          <w:rFonts w:ascii="Arial Narrow" w:hAnsi="Arial Narrow"/>
        </w:rPr>
        <w:t>podpis</w:t>
      </w:r>
      <w:r>
        <w:tab/>
      </w:r>
      <w:r>
        <w:tab/>
      </w:r>
      <w:r>
        <w:tab/>
      </w:r>
      <w:r w:rsidR="00217795" w:rsidRPr="77E40B50">
        <w:rPr>
          <w:rFonts w:ascii="Arial Narrow" w:hAnsi="Arial Narrow"/>
        </w:rPr>
        <w:t xml:space="preserve">    </w:t>
      </w:r>
      <w:r w:rsidR="000C405B">
        <w:rPr>
          <w:rFonts w:ascii="Arial Narrow" w:hAnsi="Arial Narrow"/>
        </w:rPr>
        <w:t xml:space="preserve">    data i </w:t>
      </w:r>
      <w:r w:rsidRPr="77E40B50">
        <w:rPr>
          <w:rFonts w:ascii="Arial Narrow" w:hAnsi="Arial Narrow"/>
        </w:rPr>
        <w:t>podpis</w:t>
      </w:r>
      <w:r>
        <w:tab/>
      </w:r>
      <w:r w:rsidR="000C405B">
        <w:rPr>
          <w:rFonts w:ascii="Arial Narrow" w:hAnsi="Arial Narrow"/>
        </w:rPr>
        <w:t xml:space="preserve">                       data i </w:t>
      </w:r>
      <w:r w:rsidRPr="77E40B50">
        <w:rPr>
          <w:rFonts w:ascii="Arial Narrow" w:hAnsi="Arial Narrow"/>
        </w:rPr>
        <w:t>podpis</w:t>
      </w:r>
    </w:p>
    <w:p w14:paraId="387D7B00" w14:textId="77777777" w:rsidR="00CE5E63" w:rsidRPr="0038534F" w:rsidRDefault="00CE5E63" w:rsidP="00CE5E63">
      <w:pPr>
        <w:spacing w:after="0"/>
        <w:jc w:val="both"/>
        <w:rPr>
          <w:rFonts w:ascii="Arial Narrow" w:hAnsi="Arial Narrow" w:cstheme="minorHAnsi"/>
        </w:rPr>
      </w:pPr>
    </w:p>
    <w:p w14:paraId="55B80D7D" w14:textId="77777777" w:rsidR="00217795" w:rsidRPr="0038534F" w:rsidRDefault="00217795" w:rsidP="00CE5E63">
      <w:pPr>
        <w:spacing w:after="0"/>
        <w:jc w:val="both"/>
        <w:rPr>
          <w:rFonts w:ascii="Arial Narrow" w:hAnsi="Arial Narrow" w:cstheme="minorHAnsi"/>
        </w:rPr>
      </w:pPr>
    </w:p>
    <w:p w14:paraId="585C0CA4" w14:textId="77777777" w:rsidR="00217795" w:rsidRPr="0038534F" w:rsidRDefault="00217795" w:rsidP="00CE5E63">
      <w:pPr>
        <w:spacing w:after="0"/>
        <w:jc w:val="both"/>
        <w:rPr>
          <w:rFonts w:ascii="Arial Narrow" w:hAnsi="Arial Narrow" w:cstheme="minorHAnsi"/>
        </w:rPr>
      </w:pPr>
    </w:p>
    <w:p w14:paraId="527757D7" w14:textId="4B05E1C6" w:rsidR="00217795" w:rsidRPr="0038534F" w:rsidRDefault="00217795" w:rsidP="00217795">
      <w:pPr>
        <w:spacing w:line="276" w:lineRule="auto"/>
        <w:jc w:val="both"/>
        <w:rPr>
          <w:rFonts w:ascii="Arial Narrow" w:hAnsi="Arial Narrow" w:cstheme="minorHAnsi"/>
        </w:rPr>
      </w:pPr>
      <w:r w:rsidRPr="0038534F">
        <w:rPr>
          <w:rFonts w:ascii="Arial Narrow" w:hAnsi="Arial Narrow" w:cstheme="minorHAnsi"/>
        </w:rPr>
        <w:t xml:space="preserve">Potwierdzam, że Doktorant został zapoznany z zasadami funkcjonowania </w:t>
      </w:r>
      <w:r w:rsidR="00BF1910">
        <w:rPr>
          <w:rFonts w:ascii="Arial Narrow" w:hAnsi="Arial Narrow" w:cstheme="minorHAnsi"/>
        </w:rPr>
        <w:t>Zakładu/Instytutu</w:t>
      </w:r>
      <w:r w:rsidRPr="0038534F">
        <w:rPr>
          <w:rFonts w:ascii="Arial Narrow" w:hAnsi="Arial Narrow" w:cstheme="minorHAnsi"/>
        </w:rPr>
        <w:t>.</w:t>
      </w:r>
    </w:p>
    <w:p w14:paraId="367B55F3" w14:textId="77777777" w:rsidR="00217795" w:rsidRPr="0038534F" w:rsidRDefault="00217795" w:rsidP="00217795">
      <w:pPr>
        <w:spacing w:line="276" w:lineRule="auto"/>
        <w:jc w:val="both"/>
        <w:rPr>
          <w:rFonts w:ascii="Arial Narrow" w:hAnsi="Arial Narrow" w:cstheme="minorHAnsi"/>
        </w:rPr>
      </w:pPr>
    </w:p>
    <w:p w14:paraId="5FC5635E" w14:textId="77777777" w:rsidR="00217795" w:rsidRPr="0038534F" w:rsidRDefault="00217795" w:rsidP="00217795">
      <w:pPr>
        <w:spacing w:line="276" w:lineRule="auto"/>
        <w:jc w:val="both"/>
        <w:rPr>
          <w:rFonts w:ascii="Arial Narrow" w:hAnsi="Arial Narrow" w:cstheme="minorHAnsi"/>
        </w:rPr>
      </w:pPr>
    </w:p>
    <w:p w14:paraId="7119CBDE" w14:textId="65AB8FB5" w:rsidR="00217795" w:rsidRDefault="00BF1910" w:rsidP="77E40B50">
      <w:pPr>
        <w:spacing w:after="0" w:line="276" w:lineRule="auto"/>
        <w:rPr>
          <w:rFonts w:ascii="Arial Narrow" w:hAnsi="Arial Narrow"/>
        </w:rPr>
      </w:pPr>
      <w:r w:rsidRPr="0038534F">
        <w:rPr>
          <w:rFonts w:ascii="Arial Narrow" w:hAnsi="Arial Narrow" w:cstheme="minorHAnsi"/>
        </w:rPr>
        <w:t>…………………………..………….……</w:t>
      </w:r>
      <w:r>
        <w:rPr>
          <w:rFonts w:ascii="Arial Narrow" w:hAnsi="Arial Narrow" w:cstheme="minorHAnsi"/>
        </w:rPr>
        <w:tab/>
      </w:r>
      <w:r>
        <w:rPr>
          <w:rFonts w:ascii="Arial Narrow" w:hAnsi="Arial Narrow" w:cstheme="minorHAnsi"/>
        </w:rPr>
        <w:tab/>
      </w:r>
      <w:r>
        <w:rPr>
          <w:rFonts w:ascii="Arial Narrow" w:hAnsi="Arial Narrow" w:cstheme="minorHAnsi"/>
        </w:rPr>
        <w:tab/>
      </w:r>
      <w:r>
        <w:rPr>
          <w:rFonts w:ascii="Arial Narrow" w:hAnsi="Arial Narrow" w:cstheme="minorHAnsi"/>
        </w:rPr>
        <w:tab/>
      </w:r>
      <w:r>
        <w:rPr>
          <w:rFonts w:ascii="Arial Narrow" w:hAnsi="Arial Narrow" w:cstheme="minorHAnsi"/>
        </w:rPr>
        <w:tab/>
      </w:r>
      <w:r w:rsidRPr="0038534F">
        <w:rPr>
          <w:rFonts w:ascii="Arial Narrow" w:hAnsi="Arial Narrow" w:cstheme="minorHAnsi"/>
        </w:rPr>
        <w:t>……………………..………….</w:t>
      </w:r>
      <w:r w:rsidR="000C405B">
        <w:rPr>
          <w:rFonts w:ascii="Arial Narrow" w:hAnsi="Arial Narrow"/>
        </w:rPr>
        <w:t xml:space="preserve"> data i </w:t>
      </w:r>
      <w:r w:rsidRPr="77E40B50">
        <w:rPr>
          <w:rFonts w:ascii="Arial Narrow" w:hAnsi="Arial Narrow"/>
        </w:rPr>
        <w:t>podpis Kierownika Zakładu</w:t>
      </w:r>
      <w:r>
        <w:tab/>
      </w:r>
      <w:r>
        <w:tab/>
      </w:r>
      <w:r>
        <w:tab/>
      </w:r>
      <w:r>
        <w:tab/>
      </w:r>
      <w:r>
        <w:tab/>
      </w:r>
      <w:r w:rsidR="00EA71B3">
        <w:t xml:space="preserve">           </w:t>
      </w:r>
      <w:r w:rsidR="000C405B" w:rsidRPr="00EA71B3">
        <w:rPr>
          <w:rFonts w:ascii="Arial Narrow" w:hAnsi="Arial Narrow"/>
        </w:rPr>
        <w:t>data</w:t>
      </w:r>
      <w:r w:rsidR="000C405B">
        <w:t xml:space="preserve"> i </w:t>
      </w:r>
      <w:r w:rsidR="00217795" w:rsidRPr="77E40B50">
        <w:rPr>
          <w:rFonts w:ascii="Arial Narrow" w:hAnsi="Arial Narrow"/>
        </w:rPr>
        <w:t>podpis</w:t>
      </w:r>
      <w:r w:rsidR="0046333B" w:rsidRPr="77E40B50">
        <w:rPr>
          <w:rFonts w:ascii="Arial Narrow" w:hAnsi="Arial Narrow"/>
        </w:rPr>
        <w:t xml:space="preserve"> </w:t>
      </w:r>
      <w:r w:rsidR="0038534F" w:rsidRPr="77E40B50">
        <w:rPr>
          <w:rFonts w:ascii="Arial Narrow" w:hAnsi="Arial Narrow"/>
        </w:rPr>
        <w:t>Dyrektora Instytutu</w:t>
      </w:r>
    </w:p>
    <w:p w14:paraId="6FA7A7F3" w14:textId="77777777" w:rsidR="00384A05" w:rsidRDefault="00384A05" w:rsidP="77E40B50">
      <w:pPr>
        <w:spacing w:after="0" w:line="276" w:lineRule="auto"/>
        <w:rPr>
          <w:rFonts w:ascii="Arial Narrow" w:hAnsi="Arial Narrow"/>
        </w:rPr>
      </w:pPr>
    </w:p>
    <w:p w14:paraId="58B33F5B" w14:textId="55900A0C" w:rsidR="00384A05" w:rsidRDefault="00384A05" w:rsidP="00BF1910">
      <w:pPr>
        <w:spacing w:after="0" w:line="276" w:lineRule="auto"/>
        <w:rPr>
          <w:rFonts w:cstheme="minorHAnsi"/>
        </w:rPr>
      </w:pPr>
    </w:p>
    <w:p w14:paraId="490AB9A1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56560348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7FA2172D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068FFF44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48466082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55DB3750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0FEA73CD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4023FBEA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22823D73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58EBE553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3B004C16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456029BF" w14:textId="77777777" w:rsidR="00DC115A" w:rsidRDefault="00DC115A" w:rsidP="00BF1910">
      <w:pPr>
        <w:spacing w:after="0" w:line="276" w:lineRule="auto"/>
        <w:rPr>
          <w:rFonts w:cstheme="minorHAnsi"/>
        </w:rPr>
      </w:pPr>
    </w:p>
    <w:p w14:paraId="5F94A1F4" w14:textId="3F2A4E45" w:rsidR="00DC115A" w:rsidRDefault="00DC115A" w:rsidP="00BF1910">
      <w:pPr>
        <w:spacing w:after="0" w:line="276" w:lineRule="auto"/>
        <w:rPr>
          <w:rFonts w:cstheme="minorHAnsi"/>
        </w:rPr>
      </w:pPr>
      <w:r w:rsidRPr="77E40B50">
        <w:rPr>
          <w:rFonts w:ascii="Arial Narrow" w:hAnsi="Arial Narrow"/>
        </w:rPr>
        <w:t>*</w:t>
      </w:r>
      <w:r>
        <w:rPr>
          <w:rFonts w:ascii="Arial Narrow" w:hAnsi="Arial Narrow"/>
        </w:rPr>
        <w:t xml:space="preserve"> niepotrzebne skreślić</w:t>
      </w:r>
    </w:p>
    <w:p w14:paraId="762DFDB3" w14:textId="77777777" w:rsidR="00DC115A" w:rsidRPr="008A0A4A" w:rsidRDefault="00DC115A" w:rsidP="00BF1910">
      <w:pPr>
        <w:spacing w:after="0" w:line="276" w:lineRule="auto"/>
        <w:rPr>
          <w:rFonts w:cstheme="minorHAnsi"/>
        </w:rPr>
      </w:pPr>
    </w:p>
    <w:sectPr w:rsidR="00DC115A" w:rsidRPr="008A0A4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3578E" w14:textId="77777777" w:rsidR="00854801" w:rsidRDefault="00854801" w:rsidP="00E7378B">
      <w:pPr>
        <w:spacing w:after="0" w:line="240" w:lineRule="auto"/>
      </w:pPr>
      <w:r>
        <w:separator/>
      </w:r>
    </w:p>
  </w:endnote>
  <w:endnote w:type="continuationSeparator" w:id="0">
    <w:p w14:paraId="5F4EC73E" w14:textId="77777777" w:rsidR="00854801" w:rsidRDefault="00854801" w:rsidP="00E73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6C419" w14:textId="310FEECD" w:rsidR="00E7378B" w:rsidRPr="0038534F" w:rsidRDefault="00E7378B" w:rsidP="00E7378B">
    <w:pPr>
      <w:pStyle w:val="Stopka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BCA01" w14:textId="77777777" w:rsidR="00854801" w:rsidRDefault="00854801" w:rsidP="00E7378B">
      <w:pPr>
        <w:spacing w:after="0" w:line="240" w:lineRule="auto"/>
      </w:pPr>
      <w:r>
        <w:separator/>
      </w:r>
    </w:p>
  </w:footnote>
  <w:footnote w:type="continuationSeparator" w:id="0">
    <w:p w14:paraId="3F133EC8" w14:textId="77777777" w:rsidR="00854801" w:rsidRDefault="00854801" w:rsidP="00E73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7E40B50" w14:paraId="705976A9" w14:textId="77777777" w:rsidTr="77E40B50">
      <w:trPr>
        <w:trHeight w:val="300"/>
      </w:trPr>
      <w:tc>
        <w:tcPr>
          <w:tcW w:w="3020" w:type="dxa"/>
        </w:tcPr>
        <w:p w14:paraId="19E1181C" w14:textId="27885D24" w:rsidR="77E40B50" w:rsidRDefault="77E40B50" w:rsidP="77E40B50">
          <w:pPr>
            <w:pStyle w:val="Nagwek"/>
            <w:ind w:left="-115"/>
          </w:pPr>
        </w:p>
      </w:tc>
      <w:tc>
        <w:tcPr>
          <w:tcW w:w="3020" w:type="dxa"/>
        </w:tcPr>
        <w:p w14:paraId="160B8E6F" w14:textId="1F257665" w:rsidR="77E40B50" w:rsidRDefault="77E40B50" w:rsidP="77E40B50">
          <w:pPr>
            <w:pStyle w:val="Nagwek"/>
            <w:jc w:val="center"/>
          </w:pPr>
        </w:p>
      </w:tc>
      <w:tc>
        <w:tcPr>
          <w:tcW w:w="3020" w:type="dxa"/>
        </w:tcPr>
        <w:p w14:paraId="77125348" w14:textId="29A7CA1A" w:rsidR="77E40B50" w:rsidRDefault="77E40B50" w:rsidP="77E40B50">
          <w:pPr>
            <w:pStyle w:val="Nagwek"/>
            <w:ind w:right="-115"/>
            <w:jc w:val="right"/>
          </w:pPr>
        </w:p>
      </w:tc>
    </w:tr>
  </w:tbl>
  <w:p w14:paraId="3F238159" w14:textId="090C81BF" w:rsidR="77E40B50" w:rsidRDefault="77E40B50" w:rsidP="77E40B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1B59"/>
    <w:multiLevelType w:val="hybridMultilevel"/>
    <w:tmpl w:val="2E68CF30"/>
    <w:lvl w:ilvl="0" w:tplc="0B0C434C">
      <w:start w:val="1"/>
      <w:numFmt w:val="decimal"/>
      <w:lvlText w:val="%1."/>
      <w:lvlJc w:val="left"/>
      <w:pPr>
        <w:ind w:left="1080" w:hanging="360"/>
      </w:pPr>
    </w:lvl>
    <w:lvl w:ilvl="1" w:tplc="4CA258D0">
      <w:start w:val="1"/>
      <w:numFmt w:val="lowerLetter"/>
      <w:lvlText w:val="%2."/>
      <w:lvlJc w:val="left"/>
      <w:pPr>
        <w:ind w:left="1800" w:hanging="360"/>
      </w:pPr>
    </w:lvl>
    <w:lvl w:ilvl="2" w:tplc="A5A2EA14">
      <w:start w:val="1"/>
      <w:numFmt w:val="lowerRoman"/>
      <w:lvlText w:val="%3."/>
      <w:lvlJc w:val="right"/>
      <w:pPr>
        <w:ind w:left="2520" w:hanging="180"/>
      </w:pPr>
    </w:lvl>
    <w:lvl w:ilvl="3" w:tplc="C698607C">
      <w:start w:val="1"/>
      <w:numFmt w:val="decimal"/>
      <w:lvlText w:val="%4."/>
      <w:lvlJc w:val="left"/>
      <w:pPr>
        <w:ind w:left="3240" w:hanging="360"/>
      </w:pPr>
    </w:lvl>
    <w:lvl w:ilvl="4" w:tplc="DF509144">
      <w:start w:val="1"/>
      <w:numFmt w:val="lowerLetter"/>
      <w:lvlText w:val="%5."/>
      <w:lvlJc w:val="left"/>
      <w:pPr>
        <w:ind w:left="3960" w:hanging="360"/>
      </w:pPr>
    </w:lvl>
    <w:lvl w:ilvl="5" w:tplc="7138EED0">
      <w:start w:val="1"/>
      <w:numFmt w:val="lowerRoman"/>
      <w:lvlText w:val="%6."/>
      <w:lvlJc w:val="right"/>
      <w:pPr>
        <w:ind w:left="4680" w:hanging="180"/>
      </w:pPr>
    </w:lvl>
    <w:lvl w:ilvl="6" w:tplc="26CA5BF2">
      <w:start w:val="1"/>
      <w:numFmt w:val="decimal"/>
      <w:lvlText w:val="%7."/>
      <w:lvlJc w:val="left"/>
      <w:pPr>
        <w:ind w:left="5400" w:hanging="360"/>
      </w:pPr>
    </w:lvl>
    <w:lvl w:ilvl="7" w:tplc="C7B4FB08">
      <w:start w:val="1"/>
      <w:numFmt w:val="lowerLetter"/>
      <w:lvlText w:val="%8."/>
      <w:lvlJc w:val="left"/>
      <w:pPr>
        <w:ind w:left="6120" w:hanging="360"/>
      </w:pPr>
    </w:lvl>
    <w:lvl w:ilvl="8" w:tplc="2E5AC34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0C3E17"/>
    <w:multiLevelType w:val="hybridMultilevel"/>
    <w:tmpl w:val="3BD4B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FE6CC"/>
    <w:multiLevelType w:val="hybridMultilevel"/>
    <w:tmpl w:val="00F4020C"/>
    <w:lvl w:ilvl="0" w:tplc="E1A63C92">
      <w:start w:val="1"/>
      <w:numFmt w:val="decimal"/>
      <w:lvlText w:val="%1."/>
      <w:lvlJc w:val="left"/>
      <w:pPr>
        <w:ind w:left="1068" w:hanging="360"/>
      </w:pPr>
    </w:lvl>
    <w:lvl w:ilvl="1" w:tplc="FA7CEEAC">
      <w:start w:val="1"/>
      <w:numFmt w:val="lowerLetter"/>
      <w:lvlText w:val="%2."/>
      <w:lvlJc w:val="left"/>
      <w:pPr>
        <w:ind w:left="1788" w:hanging="360"/>
      </w:pPr>
    </w:lvl>
    <w:lvl w:ilvl="2" w:tplc="F934F848">
      <w:start w:val="1"/>
      <w:numFmt w:val="lowerRoman"/>
      <w:lvlText w:val="%3."/>
      <w:lvlJc w:val="right"/>
      <w:pPr>
        <w:ind w:left="2508" w:hanging="180"/>
      </w:pPr>
    </w:lvl>
    <w:lvl w:ilvl="3" w:tplc="695680BA">
      <w:start w:val="1"/>
      <w:numFmt w:val="decimal"/>
      <w:lvlText w:val="%4."/>
      <w:lvlJc w:val="left"/>
      <w:pPr>
        <w:ind w:left="3228" w:hanging="360"/>
      </w:pPr>
    </w:lvl>
    <w:lvl w:ilvl="4" w:tplc="CE785878">
      <w:start w:val="1"/>
      <w:numFmt w:val="lowerLetter"/>
      <w:lvlText w:val="%5."/>
      <w:lvlJc w:val="left"/>
      <w:pPr>
        <w:ind w:left="3948" w:hanging="360"/>
      </w:pPr>
    </w:lvl>
    <w:lvl w:ilvl="5" w:tplc="716833B8">
      <w:start w:val="1"/>
      <w:numFmt w:val="lowerRoman"/>
      <w:lvlText w:val="%6."/>
      <w:lvlJc w:val="right"/>
      <w:pPr>
        <w:ind w:left="4668" w:hanging="180"/>
      </w:pPr>
    </w:lvl>
    <w:lvl w:ilvl="6" w:tplc="78DE3C8A">
      <w:start w:val="1"/>
      <w:numFmt w:val="decimal"/>
      <w:lvlText w:val="%7."/>
      <w:lvlJc w:val="left"/>
      <w:pPr>
        <w:ind w:left="5388" w:hanging="360"/>
      </w:pPr>
    </w:lvl>
    <w:lvl w:ilvl="7" w:tplc="D938C334">
      <w:start w:val="1"/>
      <w:numFmt w:val="lowerLetter"/>
      <w:lvlText w:val="%8."/>
      <w:lvlJc w:val="left"/>
      <w:pPr>
        <w:ind w:left="6108" w:hanging="360"/>
      </w:pPr>
    </w:lvl>
    <w:lvl w:ilvl="8" w:tplc="4D88E2D6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7259BB"/>
    <w:multiLevelType w:val="hybridMultilevel"/>
    <w:tmpl w:val="BE381428"/>
    <w:lvl w:ilvl="0" w:tplc="EB80480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98321"/>
    <w:multiLevelType w:val="hybridMultilevel"/>
    <w:tmpl w:val="FFBC662E"/>
    <w:lvl w:ilvl="0" w:tplc="7236DACC">
      <w:start w:val="1"/>
      <w:numFmt w:val="decimal"/>
      <w:lvlText w:val="%1."/>
      <w:lvlJc w:val="left"/>
      <w:pPr>
        <w:ind w:left="720" w:hanging="360"/>
      </w:pPr>
    </w:lvl>
    <w:lvl w:ilvl="1" w:tplc="4E6CEB3C">
      <w:start w:val="1"/>
      <w:numFmt w:val="lowerLetter"/>
      <w:lvlText w:val="%2."/>
      <w:lvlJc w:val="left"/>
      <w:pPr>
        <w:ind w:left="1440" w:hanging="360"/>
      </w:pPr>
    </w:lvl>
    <w:lvl w:ilvl="2" w:tplc="1B9C9C40">
      <w:start w:val="1"/>
      <w:numFmt w:val="lowerRoman"/>
      <w:lvlText w:val="%3."/>
      <w:lvlJc w:val="right"/>
      <w:pPr>
        <w:ind w:left="2160" w:hanging="180"/>
      </w:pPr>
    </w:lvl>
    <w:lvl w:ilvl="3" w:tplc="CB74C2AE">
      <w:start w:val="1"/>
      <w:numFmt w:val="decimal"/>
      <w:lvlText w:val="%4."/>
      <w:lvlJc w:val="left"/>
      <w:pPr>
        <w:ind w:left="2880" w:hanging="360"/>
      </w:pPr>
    </w:lvl>
    <w:lvl w:ilvl="4" w:tplc="29D2A060">
      <w:start w:val="1"/>
      <w:numFmt w:val="lowerLetter"/>
      <w:lvlText w:val="%5."/>
      <w:lvlJc w:val="left"/>
      <w:pPr>
        <w:ind w:left="3600" w:hanging="360"/>
      </w:pPr>
    </w:lvl>
    <w:lvl w:ilvl="5" w:tplc="FEDE554C">
      <w:start w:val="1"/>
      <w:numFmt w:val="lowerRoman"/>
      <w:lvlText w:val="%6."/>
      <w:lvlJc w:val="right"/>
      <w:pPr>
        <w:ind w:left="4320" w:hanging="180"/>
      </w:pPr>
    </w:lvl>
    <w:lvl w:ilvl="6" w:tplc="ABF8B35E">
      <w:start w:val="1"/>
      <w:numFmt w:val="decimal"/>
      <w:lvlText w:val="%7."/>
      <w:lvlJc w:val="left"/>
      <w:pPr>
        <w:ind w:left="5040" w:hanging="360"/>
      </w:pPr>
    </w:lvl>
    <w:lvl w:ilvl="7" w:tplc="8FC05C90">
      <w:start w:val="1"/>
      <w:numFmt w:val="lowerLetter"/>
      <w:lvlText w:val="%8."/>
      <w:lvlJc w:val="left"/>
      <w:pPr>
        <w:ind w:left="5760" w:hanging="360"/>
      </w:pPr>
    </w:lvl>
    <w:lvl w:ilvl="8" w:tplc="5F9E99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4915"/>
    <w:multiLevelType w:val="hybridMultilevel"/>
    <w:tmpl w:val="B3543A40"/>
    <w:lvl w:ilvl="0" w:tplc="404C0DF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95082"/>
    <w:multiLevelType w:val="hybridMultilevel"/>
    <w:tmpl w:val="5F804764"/>
    <w:lvl w:ilvl="0" w:tplc="4BFEE87A">
      <w:start w:val="1"/>
      <w:numFmt w:val="decimal"/>
      <w:lvlText w:val="%1."/>
      <w:lvlJc w:val="left"/>
      <w:pPr>
        <w:ind w:left="720" w:hanging="360"/>
      </w:pPr>
    </w:lvl>
    <w:lvl w:ilvl="1" w:tplc="4E8E1AA4">
      <w:start w:val="1"/>
      <w:numFmt w:val="lowerLetter"/>
      <w:lvlText w:val="%2."/>
      <w:lvlJc w:val="left"/>
      <w:pPr>
        <w:ind w:left="1440" w:hanging="360"/>
      </w:pPr>
    </w:lvl>
    <w:lvl w:ilvl="2" w:tplc="5296BC6A">
      <w:start w:val="1"/>
      <w:numFmt w:val="lowerRoman"/>
      <w:lvlText w:val="%3."/>
      <w:lvlJc w:val="right"/>
      <w:pPr>
        <w:ind w:left="2160" w:hanging="180"/>
      </w:pPr>
    </w:lvl>
    <w:lvl w:ilvl="3" w:tplc="CF269DC0">
      <w:start w:val="1"/>
      <w:numFmt w:val="decimal"/>
      <w:lvlText w:val="%4."/>
      <w:lvlJc w:val="left"/>
      <w:pPr>
        <w:ind w:left="2880" w:hanging="360"/>
      </w:pPr>
    </w:lvl>
    <w:lvl w:ilvl="4" w:tplc="499C5CB6">
      <w:start w:val="1"/>
      <w:numFmt w:val="lowerLetter"/>
      <w:lvlText w:val="%5."/>
      <w:lvlJc w:val="left"/>
      <w:pPr>
        <w:ind w:left="3600" w:hanging="360"/>
      </w:pPr>
    </w:lvl>
    <w:lvl w:ilvl="5" w:tplc="382C669E">
      <w:start w:val="1"/>
      <w:numFmt w:val="lowerRoman"/>
      <w:lvlText w:val="%6."/>
      <w:lvlJc w:val="right"/>
      <w:pPr>
        <w:ind w:left="4320" w:hanging="180"/>
      </w:pPr>
    </w:lvl>
    <w:lvl w:ilvl="6" w:tplc="1408C8FC">
      <w:start w:val="1"/>
      <w:numFmt w:val="decimal"/>
      <w:lvlText w:val="%7."/>
      <w:lvlJc w:val="left"/>
      <w:pPr>
        <w:ind w:left="5040" w:hanging="360"/>
      </w:pPr>
    </w:lvl>
    <w:lvl w:ilvl="7" w:tplc="EB3A9FCE">
      <w:start w:val="1"/>
      <w:numFmt w:val="lowerLetter"/>
      <w:lvlText w:val="%8."/>
      <w:lvlJc w:val="left"/>
      <w:pPr>
        <w:ind w:left="5760" w:hanging="360"/>
      </w:pPr>
    </w:lvl>
    <w:lvl w:ilvl="8" w:tplc="1520D4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D3D41"/>
    <w:multiLevelType w:val="hybridMultilevel"/>
    <w:tmpl w:val="248EB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E5959"/>
    <w:multiLevelType w:val="hybridMultilevel"/>
    <w:tmpl w:val="DD488F42"/>
    <w:lvl w:ilvl="0" w:tplc="6DA6F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AF27E"/>
    <w:multiLevelType w:val="hybridMultilevel"/>
    <w:tmpl w:val="3CF04EEE"/>
    <w:lvl w:ilvl="0" w:tplc="54B0461C">
      <w:start w:val="1"/>
      <w:numFmt w:val="decimal"/>
      <w:lvlText w:val="%1."/>
      <w:lvlJc w:val="left"/>
      <w:pPr>
        <w:ind w:left="360" w:hanging="360"/>
      </w:pPr>
    </w:lvl>
    <w:lvl w:ilvl="1" w:tplc="144C0DE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B5CC57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F70A40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04665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122B7C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09ACAE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38ACA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1F0BFA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C54FD9"/>
    <w:multiLevelType w:val="hybridMultilevel"/>
    <w:tmpl w:val="27BA667A"/>
    <w:lvl w:ilvl="0" w:tplc="6DA6F67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4331C76"/>
    <w:multiLevelType w:val="hybridMultilevel"/>
    <w:tmpl w:val="0248010E"/>
    <w:lvl w:ilvl="0" w:tplc="C0FAED76">
      <w:start w:val="1"/>
      <w:numFmt w:val="decimal"/>
      <w:lvlText w:val="%1."/>
      <w:lvlJc w:val="left"/>
      <w:pPr>
        <w:ind w:left="720" w:hanging="360"/>
      </w:pPr>
    </w:lvl>
    <w:lvl w:ilvl="1" w:tplc="4C0A7A46">
      <w:start w:val="1"/>
      <w:numFmt w:val="lowerLetter"/>
      <w:lvlText w:val="%2."/>
      <w:lvlJc w:val="left"/>
      <w:pPr>
        <w:ind w:left="1440" w:hanging="360"/>
      </w:pPr>
    </w:lvl>
    <w:lvl w:ilvl="2" w:tplc="320679DA">
      <w:start w:val="1"/>
      <w:numFmt w:val="lowerRoman"/>
      <w:lvlText w:val="%3."/>
      <w:lvlJc w:val="right"/>
      <w:pPr>
        <w:ind w:left="2160" w:hanging="180"/>
      </w:pPr>
    </w:lvl>
    <w:lvl w:ilvl="3" w:tplc="127805A8">
      <w:start w:val="1"/>
      <w:numFmt w:val="decimal"/>
      <w:lvlText w:val="%4."/>
      <w:lvlJc w:val="left"/>
      <w:pPr>
        <w:ind w:left="2880" w:hanging="360"/>
      </w:pPr>
    </w:lvl>
    <w:lvl w:ilvl="4" w:tplc="7DA21C8E">
      <w:start w:val="1"/>
      <w:numFmt w:val="lowerLetter"/>
      <w:lvlText w:val="%5."/>
      <w:lvlJc w:val="left"/>
      <w:pPr>
        <w:ind w:left="3600" w:hanging="360"/>
      </w:pPr>
    </w:lvl>
    <w:lvl w:ilvl="5" w:tplc="D7600F8C">
      <w:start w:val="1"/>
      <w:numFmt w:val="lowerRoman"/>
      <w:lvlText w:val="%6."/>
      <w:lvlJc w:val="right"/>
      <w:pPr>
        <w:ind w:left="4320" w:hanging="180"/>
      </w:pPr>
    </w:lvl>
    <w:lvl w:ilvl="6" w:tplc="D84C7E98">
      <w:start w:val="1"/>
      <w:numFmt w:val="decimal"/>
      <w:lvlText w:val="%7."/>
      <w:lvlJc w:val="left"/>
      <w:pPr>
        <w:ind w:left="5040" w:hanging="360"/>
      </w:pPr>
    </w:lvl>
    <w:lvl w:ilvl="7" w:tplc="20FA6E48">
      <w:start w:val="1"/>
      <w:numFmt w:val="lowerLetter"/>
      <w:lvlText w:val="%8."/>
      <w:lvlJc w:val="left"/>
      <w:pPr>
        <w:ind w:left="5760" w:hanging="360"/>
      </w:pPr>
    </w:lvl>
    <w:lvl w:ilvl="8" w:tplc="26A0566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73628"/>
    <w:multiLevelType w:val="hybridMultilevel"/>
    <w:tmpl w:val="1AA6C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5233B2"/>
    <w:multiLevelType w:val="hybridMultilevel"/>
    <w:tmpl w:val="DF147DAC"/>
    <w:lvl w:ilvl="0" w:tplc="F15AA6F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41D087"/>
    <w:multiLevelType w:val="hybridMultilevel"/>
    <w:tmpl w:val="267E194A"/>
    <w:lvl w:ilvl="0" w:tplc="B51683C8">
      <w:start w:val="1"/>
      <w:numFmt w:val="decimal"/>
      <w:lvlText w:val="%1."/>
      <w:lvlJc w:val="left"/>
      <w:pPr>
        <w:ind w:left="720" w:hanging="360"/>
      </w:pPr>
    </w:lvl>
    <w:lvl w:ilvl="1" w:tplc="FEF0F67C">
      <w:start w:val="1"/>
      <w:numFmt w:val="lowerLetter"/>
      <w:lvlText w:val="%2."/>
      <w:lvlJc w:val="left"/>
      <w:pPr>
        <w:ind w:left="1440" w:hanging="360"/>
      </w:pPr>
    </w:lvl>
    <w:lvl w:ilvl="2" w:tplc="B734D46E">
      <w:start w:val="1"/>
      <w:numFmt w:val="lowerRoman"/>
      <w:lvlText w:val="%3."/>
      <w:lvlJc w:val="right"/>
      <w:pPr>
        <w:ind w:left="2160" w:hanging="180"/>
      </w:pPr>
    </w:lvl>
    <w:lvl w:ilvl="3" w:tplc="1DB06CE2">
      <w:start w:val="1"/>
      <w:numFmt w:val="decimal"/>
      <w:lvlText w:val="%4."/>
      <w:lvlJc w:val="left"/>
      <w:pPr>
        <w:ind w:left="2880" w:hanging="360"/>
      </w:pPr>
    </w:lvl>
    <w:lvl w:ilvl="4" w:tplc="94144782">
      <w:start w:val="1"/>
      <w:numFmt w:val="lowerLetter"/>
      <w:lvlText w:val="%5."/>
      <w:lvlJc w:val="left"/>
      <w:pPr>
        <w:ind w:left="3600" w:hanging="360"/>
      </w:pPr>
    </w:lvl>
    <w:lvl w:ilvl="5" w:tplc="B85E8C5A">
      <w:start w:val="1"/>
      <w:numFmt w:val="lowerRoman"/>
      <w:lvlText w:val="%6."/>
      <w:lvlJc w:val="right"/>
      <w:pPr>
        <w:ind w:left="4320" w:hanging="180"/>
      </w:pPr>
    </w:lvl>
    <w:lvl w:ilvl="6" w:tplc="E4DE9E74">
      <w:start w:val="1"/>
      <w:numFmt w:val="decimal"/>
      <w:lvlText w:val="%7."/>
      <w:lvlJc w:val="left"/>
      <w:pPr>
        <w:ind w:left="5040" w:hanging="360"/>
      </w:pPr>
    </w:lvl>
    <w:lvl w:ilvl="7" w:tplc="69FC4B8A">
      <w:start w:val="1"/>
      <w:numFmt w:val="lowerLetter"/>
      <w:lvlText w:val="%8."/>
      <w:lvlJc w:val="left"/>
      <w:pPr>
        <w:ind w:left="5760" w:hanging="360"/>
      </w:pPr>
    </w:lvl>
    <w:lvl w:ilvl="8" w:tplc="6866762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C4A3D"/>
    <w:multiLevelType w:val="hybridMultilevel"/>
    <w:tmpl w:val="998E48CE"/>
    <w:lvl w:ilvl="0" w:tplc="6DA6F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7238D"/>
    <w:multiLevelType w:val="hybridMultilevel"/>
    <w:tmpl w:val="874E3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AEC5C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B4260F"/>
    <w:multiLevelType w:val="hybridMultilevel"/>
    <w:tmpl w:val="4E0A5CC4"/>
    <w:lvl w:ilvl="0" w:tplc="588A291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71ED30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2CEE83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6A046E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2C32D86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3C4CA7B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6F9AC4B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9CD6269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BB20492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7CC671"/>
    <w:multiLevelType w:val="hybridMultilevel"/>
    <w:tmpl w:val="F996A07E"/>
    <w:lvl w:ilvl="0" w:tplc="AEF213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ED6F18E">
      <w:start w:val="1"/>
      <w:numFmt w:val="lowerLetter"/>
      <w:lvlText w:val="%2."/>
      <w:lvlJc w:val="left"/>
      <w:pPr>
        <w:ind w:left="1440" w:hanging="360"/>
      </w:pPr>
    </w:lvl>
    <w:lvl w:ilvl="2" w:tplc="9A4E10A2">
      <w:start w:val="1"/>
      <w:numFmt w:val="lowerRoman"/>
      <w:lvlText w:val="%3."/>
      <w:lvlJc w:val="right"/>
      <w:pPr>
        <w:ind w:left="2160" w:hanging="180"/>
      </w:pPr>
    </w:lvl>
    <w:lvl w:ilvl="3" w:tplc="69E0562E">
      <w:start w:val="1"/>
      <w:numFmt w:val="decimal"/>
      <w:lvlText w:val="%4."/>
      <w:lvlJc w:val="left"/>
      <w:pPr>
        <w:ind w:left="2880" w:hanging="360"/>
      </w:pPr>
    </w:lvl>
    <w:lvl w:ilvl="4" w:tplc="90742CDE">
      <w:start w:val="1"/>
      <w:numFmt w:val="lowerLetter"/>
      <w:lvlText w:val="%5."/>
      <w:lvlJc w:val="left"/>
      <w:pPr>
        <w:ind w:left="3600" w:hanging="360"/>
      </w:pPr>
    </w:lvl>
    <w:lvl w:ilvl="5" w:tplc="95DA3D64">
      <w:start w:val="1"/>
      <w:numFmt w:val="lowerRoman"/>
      <w:lvlText w:val="%6."/>
      <w:lvlJc w:val="right"/>
      <w:pPr>
        <w:ind w:left="4320" w:hanging="180"/>
      </w:pPr>
    </w:lvl>
    <w:lvl w:ilvl="6" w:tplc="92C03AC4">
      <w:start w:val="1"/>
      <w:numFmt w:val="decimal"/>
      <w:lvlText w:val="%7."/>
      <w:lvlJc w:val="left"/>
      <w:pPr>
        <w:ind w:left="5040" w:hanging="360"/>
      </w:pPr>
    </w:lvl>
    <w:lvl w:ilvl="7" w:tplc="F5E855C8">
      <w:start w:val="1"/>
      <w:numFmt w:val="lowerLetter"/>
      <w:lvlText w:val="%8."/>
      <w:lvlJc w:val="left"/>
      <w:pPr>
        <w:ind w:left="5760" w:hanging="360"/>
      </w:pPr>
    </w:lvl>
    <w:lvl w:ilvl="8" w:tplc="337697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7123C"/>
    <w:multiLevelType w:val="hybridMultilevel"/>
    <w:tmpl w:val="5C3E0980"/>
    <w:lvl w:ilvl="0" w:tplc="6DA6F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342247"/>
    <w:multiLevelType w:val="hybridMultilevel"/>
    <w:tmpl w:val="D92E6738"/>
    <w:lvl w:ilvl="0" w:tplc="2976F552">
      <w:start w:val="1"/>
      <w:numFmt w:val="decimal"/>
      <w:lvlText w:val="%1."/>
      <w:lvlJc w:val="left"/>
      <w:pPr>
        <w:ind w:left="1440" w:hanging="360"/>
      </w:pPr>
    </w:lvl>
    <w:lvl w:ilvl="1" w:tplc="0AEA15FC">
      <w:start w:val="1"/>
      <w:numFmt w:val="lowerLetter"/>
      <w:lvlText w:val="%2."/>
      <w:lvlJc w:val="left"/>
      <w:pPr>
        <w:ind w:left="2160" w:hanging="360"/>
      </w:pPr>
    </w:lvl>
    <w:lvl w:ilvl="2" w:tplc="A98E4EE2">
      <w:start w:val="1"/>
      <w:numFmt w:val="lowerRoman"/>
      <w:lvlText w:val="%3."/>
      <w:lvlJc w:val="right"/>
      <w:pPr>
        <w:ind w:left="2880" w:hanging="180"/>
      </w:pPr>
    </w:lvl>
    <w:lvl w:ilvl="3" w:tplc="ABC88D50">
      <w:start w:val="1"/>
      <w:numFmt w:val="decimal"/>
      <w:lvlText w:val="%4."/>
      <w:lvlJc w:val="left"/>
      <w:pPr>
        <w:ind w:left="3600" w:hanging="360"/>
      </w:pPr>
    </w:lvl>
    <w:lvl w:ilvl="4" w:tplc="A9CC7A44">
      <w:start w:val="1"/>
      <w:numFmt w:val="lowerLetter"/>
      <w:lvlText w:val="%5."/>
      <w:lvlJc w:val="left"/>
      <w:pPr>
        <w:ind w:left="4320" w:hanging="360"/>
      </w:pPr>
    </w:lvl>
    <w:lvl w:ilvl="5" w:tplc="FC1C4932">
      <w:start w:val="1"/>
      <w:numFmt w:val="lowerRoman"/>
      <w:lvlText w:val="%6."/>
      <w:lvlJc w:val="right"/>
      <w:pPr>
        <w:ind w:left="5040" w:hanging="180"/>
      </w:pPr>
    </w:lvl>
    <w:lvl w:ilvl="6" w:tplc="56403C9A">
      <w:start w:val="1"/>
      <w:numFmt w:val="decimal"/>
      <w:lvlText w:val="%7."/>
      <w:lvlJc w:val="left"/>
      <w:pPr>
        <w:ind w:left="5760" w:hanging="360"/>
      </w:pPr>
    </w:lvl>
    <w:lvl w:ilvl="7" w:tplc="545CC974">
      <w:start w:val="1"/>
      <w:numFmt w:val="lowerLetter"/>
      <w:lvlText w:val="%8."/>
      <w:lvlJc w:val="left"/>
      <w:pPr>
        <w:ind w:left="6480" w:hanging="360"/>
      </w:pPr>
    </w:lvl>
    <w:lvl w:ilvl="8" w:tplc="EA08E7C4">
      <w:start w:val="1"/>
      <w:numFmt w:val="lowerRoman"/>
      <w:lvlText w:val="%9."/>
      <w:lvlJc w:val="right"/>
      <w:pPr>
        <w:ind w:left="7200" w:hanging="180"/>
      </w:pPr>
    </w:lvl>
  </w:abstractNum>
  <w:num w:numId="1" w16cid:durableId="1037781477">
    <w:abstractNumId w:val="11"/>
  </w:num>
  <w:num w:numId="2" w16cid:durableId="1922373619">
    <w:abstractNumId w:val="6"/>
  </w:num>
  <w:num w:numId="3" w16cid:durableId="549927982">
    <w:abstractNumId w:val="17"/>
  </w:num>
  <w:num w:numId="4" w16cid:durableId="629870380">
    <w:abstractNumId w:val="0"/>
  </w:num>
  <w:num w:numId="5" w16cid:durableId="131871904">
    <w:abstractNumId w:val="14"/>
  </w:num>
  <w:num w:numId="6" w16cid:durableId="1910459319">
    <w:abstractNumId w:val="4"/>
  </w:num>
  <w:num w:numId="7" w16cid:durableId="1528834447">
    <w:abstractNumId w:val="18"/>
  </w:num>
  <w:num w:numId="8" w16cid:durableId="176895954">
    <w:abstractNumId w:val="20"/>
  </w:num>
  <w:num w:numId="9" w16cid:durableId="1523743085">
    <w:abstractNumId w:val="2"/>
  </w:num>
  <w:num w:numId="10" w16cid:durableId="1652833529">
    <w:abstractNumId w:val="9"/>
  </w:num>
  <w:num w:numId="11" w16cid:durableId="2015449826">
    <w:abstractNumId w:val="12"/>
  </w:num>
  <w:num w:numId="12" w16cid:durableId="775949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82389570">
    <w:abstractNumId w:val="10"/>
  </w:num>
  <w:num w:numId="14" w16cid:durableId="119958488">
    <w:abstractNumId w:val="8"/>
  </w:num>
  <w:num w:numId="15" w16cid:durableId="537817572">
    <w:abstractNumId w:val="19"/>
  </w:num>
  <w:num w:numId="16" w16cid:durableId="794106596">
    <w:abstractNumId w:val="15"/>
  </w:num>
  <w:num w:numId="17" w16cid:durableId="1922444337">
    <w:abstractNumId w:val="7"/>
  </w:num>
  <w:num w:numId="18" w16cid:durableId="1916235599">
    <w:abstractNumId w:val="5"/>
  </w:num>
  <w:num w:numId="19" w16cid:durableId="532160265">
    <w:abstractNumId w:val="1"/>
  </w:num>
  <w:num w:numId="20" w16cid:durableId="1609770786">
    <w:abstractNumId w:val="16"/>
  </w:num>
  <w:num w:numId="21" w16cid:durableId="797338334">
    <w:abstractNumId w:val="3"/>
  </w:num>
  <w:num w:numId="22" w16cid:durableId="13281746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xMzMwszA3Mjc1MTZU0lEKTi0uzszPAykwrAUAeuKXyCwAAAA="/>
  </w:docVars>
  <w:rsids>
    <w:rsidRoot w:val="00EA0B44"/>
    <w:rsid w:val="000905E8"/>
    <w:rsid w:val="000A4D21"/>
    <w:rsid w:val="000A5B9E"/>
    <w:rsid w:val="000C405B"/>
    <w:rsid w:val="000D61AF"/>
    <w:rsid w:val="000F3711"/>
    <w:rsid w:val="00120914"/>
    <w:rsid w:val="001425BB"/>
    <w:rsid w:val="00143DF4"/>
    <w:rsid w:val="00157CD6"/>
    <w:rsid w:val="001842A2"/>
    <w:rsid w:val="00196ABB"/>
    <w:rsid w:val="001D766C"/>
    <w:rsid w:val="00201D5D"/>
    <w:rsid w:val="00217795"/>
    <w:rsid w:val="0022550C"/>
    <w:rsid w:val="00290075"/>
    <w:rsid w:val="002B42F4"/>
    <w:rsid w:val="002C5A41"/>
    <w:rsid w:val="002E0972"/>
    <w:rsid w:val="002F7DB7"/>
    <w:rsid w:val="003117B5"/>
    <w:rsid w:val="00326148"/>
    <w:rsid w:val="00363DC1"/>
    <w:rsid w:val="00384A05"/>
    <w:rsid w:val="0038534F"/>
    <w:rsid w:val="00394B98"/>
    <w:rsid w:val="003A7F07"/>
    <w:rsid w:val="003B7A01"/>
    <w:rsid w:val="004508F3"/>
    <w:rsid w:val="004611C8"/>
    <w:rsid w:val="0046333B"/>
    <w:rsid w:val="004815C4"/>
    <w:rsid w:val="004D5318"/>
    <w:rsid w:val="005113CD"/>
    <w:rsid w:val="0053243B"/>
    <w:rsid w:val="00557331"/>
    <w:rsid w:val="00564FE7"/>
    <w:rsid w:val="00580302"/>
    <w:rsid w:val="005869BD"/>
    <w:rsid w:val="005B3DE2"/>
    <w:rsid w:val="005C6EAF"/>
    <w:rsid w:val="005D4CA1"/>
    <w:rsid w:val="005D4F41"/>
    <w:rsid w:val="005F02C9"/>
    <w:rsid w:val="00620080"/>
    <w:rsid w:val="006279CB"/>
    <w:rsid w:val="00640729"/>
    <w:rsid w:val="00660163"/>
    <w:rsid w:val="006875DA"/>
    <w:rsid w:val="006A071A"/>
    <w:rsid w:val="006C374C"/>
    <w:rsid w:val="00711424"/>
    <w:rsid w:val="0077007A"/>
    <w:rsid w:val="0077241A"/>
    <w:rsid w:val="00774927"/>
    <w:rsid w:val="00787DD9"/>
    <w:rsid w:val="007C5661"/>
    <w:rsid w:val="007D70DC"/>
    <w:rsid w:val="008443C5"/>
    <w:rsid w:val="00854801"/>
    <w:rsid w:val="00861AA4"/>
    <w:rsid w:val="008670BF"/>
    <w:rsid w:val="00874561"/>
    <w:rsid w:val="008876FB"/>
    <w:rsid w:val="008966D9"/>
    <w:rsid w:val="008A0A4A"/>
    <w:rsid w:val="008B4697"/>
    <w:rsid w:val="008B47EB"/>
    <w:rsid w:val="009C3037"/>
    <w:rsid w:val="009D1894"/>
    <w:rsid w:val="00A012C2"/>
    <w:rsid w:val="00A3037B"/>
    <w:rsid w:val="00A3223B"/>
    <w:rsid w:val="00A61020"/>
    <w:rsid w:val="00A7054A"/>
    <w:rsid w:val="00A709B4"/>
    <w:rsid w:val="00A92388"/>
    <w:rsid w:val="00AC724C"/>
    <w:rsid w:val="00AD0FE2"/>
    <w:rsid w:val="00AE5018"/>
    <w:rsid w:val="00B1468A"/>
    <w:rsid w:val="00B20132"/>
    <w:rsid w:val="00B27676"/>
    <w:rsid w:val="00BB22D2"/>
    <w:rsid w:val="00BB245C"/>
    <w:rsid w:val="00BB4EC5"/>
    <w:rsid w:val="00BD3B89"/>
    <w:rsid w:val="00BF1910"/>
    <w:rsid w:val="00C024E8"/>
    <w:rsid w:val="00C16F75"/>
    <w:rsid w:val="00C25A4D"/>
    <w:rsid w:val="00C539CD"/>
    <w:rsid w:val="00C569C1"/>
    <w:rsid w:val="00CA585E"/>
    <w:rsid w:val="00CE5E63"/>
    <w:rsid w:val="00D02135"/>
    <w:rsid w:val="00D03889"/>
    <w:rsid w:val="00D1698B"/>
    <w:rsid w:val="00D43F92"/>
    <w:rsid w:val="00D613F4"/>
    <w:rsid w:val="00DC115A"/>
    <w:rsid w:val="00E07E68"/>
    <w:rsid w:val="00E41480"/>
    <w:rsid w:val="00E41865"/>
    <w:rsid w:val="00E7378B"/>
    <w:rsid w:val="00E77972"/>
    <w:rsid w:val="00E82FD5"/>
    <w:rsid w:val="00E92995"/>
    <w:rsid w:val="00EA0B44"/>
    <w:rsid w:val="00EA41C2"/>
    <w:rsid w:val="00EA71B3"/>
    <w:rsid w:val="00ED3EC1"/>
    <w:rsid w:val="00EF1D31"/>
    <w:rsid w:val="00EF43B7"/>
    <w:rsid w:val="00EF5509"/>
    <w:rsid w:val="00F05689"/>
    <w:rsid w:val="00F10183"/>
    <w:rsid w:val="00F13D4B"/>
    <w:rsid w:val="00F416A4"/>
    <w:rsid w:val="00F50CAE"/>
    <w:rsid w:val="00F87A23"/>
    <w:rsid w:val="00FB2A90"/>
    <w:rsid w:val="00FD75F4"/>
    <w:rsid w:val="00FF46E0"/>
    <w:rsid w:val="00FF7932"/>
    <w:rsid w:val="0120958E"/>
    <w:rsid w:val="0211B4ED"/>
    <w:rsid w:val="02EC6E10"/>
    <w:rsid w:val="02F42325"/>
    <w:rsid w:val="033A544B"/>
    <w:rsid w:val="066B5806"/>
    <w:rsid w:val="06B8733C"/>
    <w:rsid w:val="06D34E17"/>
    <w:rsid w:val="08531A19"/>
    <w:rsid w:val="0ED4648C"/>
    <w:rsid w:val="0F3BD3E7"/>
    <w:rsid w:val="105710A5"/>
    <w:rsid w:val="1120C8B8"/>
    <w:rsid w:val="11E66664"/>
    <w:rsid w:val="12475D32"/>
    <w:rsid w:val="12CFB84A"/>
    <w:rsid w:val="13204F6D"/>
    <w:rsid w:val="13701005"/>
    <w:rsid w:val="143E4FDA"/>
    <w:rsid w:val="147CD3AA"/>
    <w:rsid w:val="15728822"/>
    <w:rsid w:val="15EBB532"/>
    <w:rsid w:val="189F4013"/>
    <w:rsid w:val="18C5A9B3"/>
    <w:rsid w:val="1B01B8C9"/>
    <w:rsid w:val="1C00202F"/>
    <w:rsid w:val="1C109E0B"/>
    <w:rsid w:val="1D898C34"/>
    <w:rsid w:val="1E46010B"/>
    <w:rsid w:val="1E9E9BD1"/>
    <w:rsid w:val="1F12CB01"/>
    <w:rsid w:val="1F83E5D3"/>
    <w:rsid w:val="21C840B4"/>
    <w:rsid w:val="24F46ACA"/>
    <w:rsid w:val="279C9221"/>
    <w:rsid w:val="2E457E96"/>
    <w:rsid w:val="30383530"/>
    <w:rsid w:val="303FF49D"/>
    <w:rsid w:val="320CCF34"/>
    <w:rsid w:val="32FD36BE"/>
    <w:rsid w:val="37F04EA5"/>
    <w:rsid w:val="39886840"/>
    <w:rsid w:val="40644E27"/>
    <w:rsid w:val="40A30B48"/>
    <w:rsid w:val="44894FC2"/>
    <w:rsid w:val="47AAE53E"/>
    <w:rsid w:val="48FD18D4"/>
    <w:rsid w:val="493F86E3"/>
    <w:rsid w:val="4A1957A3"/>
    <w:rsid w:val="4A4B6EF9"/>
    <w:rsid w:val="4AF72C29"/>
    <w:rsid w:val="4CB57A4E"/>
    <w:rsid w:val="4DDE4072"/>
    <w:rsid w:val="4F4757D2"/>
    <w:rsid w:val="52EEAF97"/>
    <w:rsid w:val="537B4129"/>
    <w:rsid w:val="53C0E72A"/>
    <w:rsid w:val="5747B17C"/>
    <w:rsid w:val="57AA9606"/>
    <w:rsid w:val="58139366"/>
    <w:rsid w:val="5A67611C"/>
    <w:rsid w:val="60A35AD3"/>
    <w:rsid w:val="615B86A9"/>
    <w:rsid w:val="62D1F77D"/>
    <w:rsid w:val="632D0142"/>
    <w:rsid w:val="64E83D4C"/>
    <w:rsid w:val="65DDED9B"/>
    <w:rsid w:val="696172CE"/>
    <w:rsid w:val="6964844B"/>
    <w:rsid w:val="69E8E167"/>
    <w:rsid w:val="6A9808CF"/>
    <w:rsid w:val="6B6B1669"/>
    <w:rsid w:val="6C432CAD"/>
    <w:rsid w:val="6C67F000"/>
    <w:rsid w:val="6CEE04A9"/>
    <w:rsid w:val="6D27686B"/>
    <w:rsid w:val="6E4B1C19"/>
    <w:rsid w:val="6F95527D"/>
    <w:rsid w:val="6FC5EF9D"/>
    <w:rsid w:val="7193BD18"/>
    <w:rsid w:val="71BE4466"/>
    <w:rsid w:val="74A560F1"/>
    <w:rsid w:val="74D54685"/>
    <w:rsid w:val="75D3C3F5"/>
    <w:rsid w:val="76ED0E4C"/>
    <w:rsid w:val="77E40B50"/>
    <w:rsid w:val="7885BFF4"/>
    <w:rsid w:val="7A2A9C9A"/>
    <w:rsid w:val="7C215CE5"/>
    <w:rsid w:val="7C2D6276"/>
    <w:rsid w:val="7E031612"/>
    <w:rsid w:val="7F4BD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52620"/>
  <w15:chartTrackingRefBased/>
  <w15:docId w15:val="{77D2A682-F761-460A-902A-1CBEE2C6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0B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CE5E6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E5E63"/>
    <w:rPr>
      <w:rFonts w:ascii="Times New Roman" w:eastAsia="Lucida Sans Unicode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CE5E63"/>
    <w:pPr>
      <w:spacing w:line="256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CE5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CE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73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378B"/>
  </w:style>
  <w:style w:type="paragraph" w:styleId="Stopka">
    <w:name w:val="footer"/>
    <w:basedOn w:val="Normalny"/>
    <w:link w:val="StopkaZnak"/>
    <w:uiPriority w:val="99"/>
    <w:unhideWhenUsed/>
    <w:rsid w:val="00E73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378B"/>
  </w:style>
  <w:style w:type="character" w:styleId="Odwoaniedokomentarza">
    <w:name w:val="annotation reference"/>
    <w:basedOn w:val="Domylnaczcionkaakapitu"/>
    <w:uiPriority w:val="99"/>
    <w:semiHidden/>
    <w:unhideWhenUsed/>
    <w:rsid w:val="00E418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18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18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18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18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1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86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84A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0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690</Words>
  <Characters>6506</Characters>
  <Application>Microsoft Office Word</Application>
  <DocSecurity>0</DocSecurity>
  <Lines>54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Bełka</dc:creator>
  <cp:keywords/>
  <dc:description/>
  <cp:lastModifiedBy>Agnieszka Sutherland</cp:lastModifiedBy>
  <cp:revision>6</cp:revision>
  <cp:lastPrinted>2026-04-20T21:05:00Z</cp:lastPrinted>
  <dcterms:created xsi:type="dcterms:W3CDTF">2026-09-11T05:59:00Z</dcterms:created>
  <dcterms:modified xsi:type="dcterms:W3CDTF">2026-09-14T08:35:00Z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3425acb8-195e-40a6-b7da-80db3c027c75</vt:lpwstr>
  </property>
</Properties>
</file>